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Web2"/>
        <w:tblpPr w:leftFromText="180" w:rightFromText="180" w:vertAnchor="page" w:horzAnchor="margin" w:tblpY="2148"/>
        <w:tblW w:w="10207" w:type="dxa"/>
        <w:tblLook w:val="01E0" w:firstRow="1" w:lastRow="1" w:firstColumn="1" w:lastColumn="1" w:noHBand="0" w:noVBand="0"/>
      </w:tblPr>
      <w:tblGrid>
        <w:gridCol w:w="10207"/>
      </w:tblGrid>
      <w:tr w:rsidR="00A41BD7" w:rsidRPr="00222198" w:rsidTr="00433D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41BD7" w:rsidRPr="00222198" w:rsidRDefault="00A41BD7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Title of the knowledge resource</w:t>
            </w:r>
          </w:p>
        </w:tc>
      </w:tr>
      <w:tr w:rsidR="00A41BD7" w:rsidRPr="00222198" w:rsidTr="00A41BD7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41BD7" w:rsidRPr="00222198" w:rsidRDefault="00A41BD7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22198" w:rsidRDefault="00FC1983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22198"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Inputs provided by: </w:t>
            </w:r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 w:rsidRPr="00222198">
              <w:rPr>
                <w:rFonts w:asciiTheme="minorHAnsi" w:hAnsiTheme="minorHAnsi" w:cstheme="minorHAnsi"/>
                <w:i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lease provide the name of your organization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, abbreviation, if any, and organization’s website</w:t>
            </w:r>
          </w:p>
          <w:p w:rsidR="00FC1983" w:rsidRPr="00222198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22198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Type of organization</w:t>
            </w:r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  <w:r w:rsidRPr="00B61227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Please </w:t>
            </w: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choose as appropriate: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:rsidTr="00433D41">
              <w:tc>
                <w:tcPr>
                  <w:tcW w:w="4926" w:type="dxa"/>
                </w:tcPr>
                <w:p w:rsidR="00FC1983" w:rsidRPr="00B61227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180546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Civil society</w:t>
                  </w:r>
                </w:p>
                <w:p w:rsidR="00FC1983" w:rsidRPr="00B61227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801033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Intergovernmental organization (IGO)</w:t>
                  </w:r>
                </w:p>
                <w:p w:rsidR="00FC1983" w:rsidRPr="00B61227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171969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National/public entity</w:t>
                  </w:r>
                </w:p>
                <w:p w:rsidR="00FC1983" w:rsidRPr="00B61227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4142380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Non-governmental organization (NGO)</w:t>
                  </w:r>
                </w:p>
                <w:p w:rsidR="00FC1983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i/>
                      <w:spacing w:val="0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3005731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Private sector</w:t>
                  </w:r>
                </w:p>
              </w:tc>
              <w:tc>
                <w:tcPr>
                  <w:tcW w:w="4926" w:type="dxa"/>
                </w:tcPr>
                <w:p w:rsidR="00FC1983" w:rsidRPr="00B61227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818448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Regional center/network/initiative</w:t>
                  </w:r>
                </w:p>
                <w:p w:rsidR="00FC1983" w:rsidRPr="00B61227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5792501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Research institution</w:t>
                  </w:r>
                </w:p>
                <w:p w:rsidR="00FC1983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100047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UN and affiliated organization</w:t>
                  </w:r>
                </w:p>
                <w:p w:rsidR="00FC1983" w:rsidRPr="001B5D3B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85983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1B5D3B">
                    <w:rPr>
                      <w:rFonts w:asciiTheme="minorHAnsi" w:hAnsiTheme="minorHAnsi" w:cstheme="minorHAnsi"/>
                      <w:sz w:val="22"/>
                      <w:szCs w:val="22"/>
                    </w:rPr>
                    <w:t>University/education/training organization</w:t>
                  </w:r>
                </w:p>
              </w:tc>
            </w:tr>
          </w:tbl>
          <w:p w:rsidR="00FC1983" w:rsidRPr="00B61227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22198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Geographic region</w:t>
            </w:r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Default="00FC1983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Name</w:t>
            </w:r>
            <w:r w:rsidR="00A41BD7">
              <w:rPr>
                <w:rFonts w:asciiTheme="minorHAnsi" w:hAnsiTheme="minorHAnsi" w:cstheme="minorHAnsi"/>
                <w:i/>
                <w:sz w:val="22"/>
                <w:szCs w:val="22"/>
              </w:rPr>
              <w:t>(s)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of the country</w:t>
            </w:r>
            <w:r w:rsidR="00052984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proofErr w:type="spellStart"/>
            <w:r w:rsidR="00052984">
              <w:rPr>
                <w:rFonts w:asciiTheme="minorHAnsi" w:hAnsiTheme="minorHAnsi" w:cstheme="minorHAnsi"/>
                <w:i/>
                <w:sz w:val="22"/>
                <w:szCs w:val="22"/>
              </w:rPr>
              <w:t>ies</w:t>
            </w:r>
            <w:proofErr w:type="spellEnd"/>
            <w:r w:rsidR="00052984">
              <w:rPr>
                <w:rFonts w:asciiTheme="minorHAnsi" w:hAnsiTheme="minorHAnsi" w:cstheme="minorHAnsi"/>
                <w:i/>
                <w:sz w:val="22"/>
                <w:szCs w:val="22"/>
              </w:rPr>
              <w:t>) which are dealt with in the knowledge resource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p w:rsidR="00DD3CF0" w:rsidRDefault="00DD3CF0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FC1983" w:rsidRPr="00AD35B3" w:rsidRDefault="00FC1983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Please choose the appropriate geogr</w:t>
            </w:r>
            <w:r w:rsidR="00DD3C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aphic region(s) </w:t>
            </w: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:rsidTr="00433D41">
              <w:tc>
                <w:tcPr>
                  <w:tcW w:w="4926" w:type="dxa"/>
                </w:tcPr>
                <w:p w:rsidR="00FC1983" w:rsidRPr="004B3381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1523325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29D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Africa</w:t>
                  </w:r>
                </w:p>
                <w:p w:rsidR="00FC1983" w:rsidRPr="004B3381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539200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Asia</w:t>
                  </w:r>
                </w:p>
                <w:p w:rsidR="00FC1983" w:rsidRPr="004B3381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338077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Caribbean and Central America</w:t>
                  </w:r>
                </w:p>
                <w:p w:rsidR="00FC1983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55479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Europe</w:t>
                  </w:r>
                </w:p>
              </w:tc>
              <w:tc>
                <w:tcPr>
                  <w:tcW w:w="4926" w:type="dxa"/>
                </w:tcPr>
                <w:p w:rsidR="00FC1983" w:rsidRPr="004B3381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7001580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North America</w:t>
                  </w:r>
                </w:p>
                <w:p w:rsidR="00FC1983" w:rsidRPr="004B3381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7096411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Pacific/Oceania</w:t>
                  </w:r>
                </w:p>
                <w:p w:rsidR="00FC1983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4421387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Polar regions</w:t>
                  </w:r>
                </w:p>
                <w:p w:rsidR="00FC1983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403702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D35B3">
                    <w:rPr>
                      <w:rFonts w:asciiTheme="minorHAnsi" w:hAnsiTheme="minorHAnsi" w:cstheme="minorHAnsi"/>
                      <w:sz w:val="22"/>
                      <w:szCs w:val="22"/>
                    </w:rPr>
                    <w:t>South America</w:t>
                  </w:r>
                </w:p>
                <w:p w:rsidR="00FC1983" w:rsidRPr="00AD35B3" w:rsidRDefault="00FC1983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FC1983" w:rsidRPr="00B61227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F5EC1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F5EC1" w:rsidRDefault="009F5EC1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Geographic scale </w:t>
            </w:r>
          </w:p>
        </w:tc>
      </w:tr>
      <w:tr w:rsidR="009F5EC1" w:rsidRPr="00222198" w:rsidTr="009F5EC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F5EC1" w:rsidRDefault="009F5EC1" w:rsidP="009F5EC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Ple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ase choose the geographic  scale</w:t>
            </w:r>
            <w:r w:rsidR="0005298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which the knowledge resource covers</w:t>
            </w: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9F5EC1" w:rsidRPr="00AD35B3" w:rsidTr="00582624">
              <w:tc>
                <w:tcPr>
                  <w:tcW w:w="4926" w:type="dxa"/>
                </w:tcPr>
                <w:p w:rsidR="009F5EC1" w:rsidRPr="004B3381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831680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73C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F5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Global</w:t>
                  </w:r>
                </w:p>
                <w:p w:rsidR="009F5EC1" w:rsidRPr="004B3381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6006454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5E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F5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Local</w:t>
                  </w:r>
                </w:p>
                <w:p w:rsidR="009F5EC1" w:rsidRPr="004B3381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2543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5E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F5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National</w:t>
                  </w:r>
                </w:p>
                <w:p w:rsidR="009F5EC1" w:rsidRDefault="009F5EC1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:rsidR="009F5EC1" w:rsidRPr="004B3381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251853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5E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F5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Regional</w:t>
                  </w:r>
                </w:p>
                <w:p w:rsidR="009F5EC1" w:rsidRPr="004B3381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6160231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5E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F5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Subregional</w:t>
                  </w:r>
                  <w:proofErr w:type="spellEnd"/>
                </w:p>
                <w:p w:rsidR="001D73C5" w:rsidRPr="004B3381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00094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73C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Transboundary</w:t>
                  </w:r>
                  <w:proofErr w:type="spellEnd"/>
                </w:p>
                <w:p w:rsidR="009F5EC1" w:rsidRPr="00AD35B3" w:rsidRDefault="009F5EC1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9F5EC1" w:rsidRPr="009F5EC1" w:rsidRDefault="009F5EC1" w:rsidP="009F5EC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22198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Adaptation sector/theme</w:t>
            </w:r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AD35B3" w:rsidRDefault="00FC1983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Pl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ease choose the sector</w:t>
            </w: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(s)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or theme(s)</w:t>
            </w:r>
            <w:r w:rsidR="00EE138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that </w:t>
            </w:r>
            <w:r w:rsidR="00052984">
              <w:rPr>
                <w:rFonts w:asciiTheme="minorHAnsi" w:hAnsiTheme="minorHAnsi" w:cstheme="minorHAnsi"/>
                <w:i/>
                <w:sz w:val="22"/>
                <w:szCs w:val="22"/>
              </w:rPr>
              <w:t>are addressed in the knowledge resource</w:t>
            </w: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:rsidTr="00433D41">
              <w:tc>
                <w:tcPr>
                  <w:tcW w:w="4926" w:type="dxa"/>
                </w:tcPr>
                <w:p w:rsidR="00FC1983" w:rsidRPr="004B3381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996180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Adaptation finance</w:t>
                  </w:r>
                </w:p>
                <w:p w:rsidR="00FC1983" w:rsidRPr="004B3381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5734795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Agriculture</w:t>
                  </w:r>
                </w:p>
                <w:p w:rsidR="00FC1983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2499363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Biodiversity</w:t>
                  </w:r>
                </w:p>
                <w:p w:rsidR="00FC1983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864928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Coastal areas/zones</w:t>
                  </w:r>
                </w:p>
                <w:p w:rsidR="00FC1983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5758917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D35B3">
                    <w:rPr>
                      <w:rFonts w:asciiTheme="minorHAnsi" w:hAnsiTheme="minorHAnsi" w:cstheme="minorHAnsi"/>
                      <w:sz w:val="22"/>
                      <w:szCs w:val="22"/>
                    </w:rPr>
                    <w:t>C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ommunity-based adaptation</w:t>
                  </w:r>
                </w:p>
                <w:p w:rsidR="00FC1983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104108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Crops</w:t>
                  </w:r>
                </w:p>
                <w:p w:rsidR="00FC1983" w:rsidRPr="004B3381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5673830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Disaster-risk reduction</w:t>
                  </w:r>
                </w:p>
                <w:p w:rsidR="00FC1983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440294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Ecosystem-based adaptation</w:t>
                  </w:r>
                </w:p>
                <w:p w:rsidR="00FC1983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9396635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Ecosystems</w:t>
                  </w:r>
                </w:p>
                <w:p w:rsidR="00FC1983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8197313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Energy</w:t>
                  </w:r>
                </w:p>
                <w:p w:rsidR="00FC1983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7908301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Food security</w:t>
                  </w:r>
                </w:p>
                <w:p w:rsidR="00FC1983" w:rsidRPr="004B3381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5892762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Food systems</w:t>
                  </w:r>
                </w:p>
                <w:p w:rsidR="00FC1983" w:rsidRDefault="00FC1983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:rsidR="00FC1983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9632339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Farm systems</w:t>
                  </w:r>
                </w:p>
                <w:p w:rsidR="00FC1983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7005236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Freshwater fisheries</w:t>
                  </w:r>
                </w:p>
                <w:p w:rsidR="00FC1983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4870169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Gender</w:t>
                  </w:r>
                </w:p>
                <w:p w:rsidR="00FC1983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472772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Health</w:t>
                  </w:r>
                </w:p>
                <w:p w:rsidR="00FC1983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29575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Horticulture</w:t>
                  </w:r>
                </w:p>
                <w:p w:rsidR="00FC1983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2705817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Human settlements</w:t>
                  </w:r>
                </w:p>
                <w:p w:rsidR="00FC1983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464820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Indigenous and traditional knowledge</w:t>
                  </w:r>
                </w:p>
                <w:p w:rsidR="00FC1983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5680078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Infrastructure</w:t>
                  </w:r>
                </w:p>
                <w:p w:rsidR="00FC1983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086375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Livestock</w:t>
                  </w:r>
                </w:p>
                <w:p w:rsidR="00FC1983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169146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Marine fisheries</w:t>
                  </w:r>
                </w:p>
                <w:p w:rsidR="00FC1983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5268702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Service</w:t>
                  </w:r>
                </w:p>
                <w:p w:rsidR="00FC1983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925226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Tourism</w:t>
                  </w:r>
                </w:p>
                <w:p w:rsidR="00FC1983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9980285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Urban resilience</w:t>
                  </w:r>
                </w:p>
                <w:p w:rsidR="00FC1983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6236922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Water</w:t>
                  </w:r>
                </w:p>
                <w:p w:rsidR="00FC1983" w:rsidRPr="00AD35B3" w:rsidRDefault="00FC1983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FC1983" w:rsidRPr="00B61227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22198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Adaptation element</w:t>
            </w:r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AD35B3" w:rsidRDefault="00FC1983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Plea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se choose the adaptat</w:t>
            </w:r>
            <w:r w:rsidR="00EE138F">
              <w:rPr>
                <w:rFonts w:asciiTheme="minorHAnsi" w:hAnsiTheme="minorHAnsi" w:cstheme="minorHAnsi"/>
                <w:i/>
                <w:sz w:val="22"/>
                <w:szCs w:val="22"/>
              </w:rPr>
              <w:t>ion element(s) that</w:t>
            </w:r>
            <w:r w:rsidR="0005298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are addressed in the knowledge resource</w:t>
            </w: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:rsidTr="00433D41">
              <w:tc>
                <w:tcPr>
                  <w:tcW w:w="4926" w:type="dxa"/>
                </w:tcPr>
                <w:p w:rsidR="00FC1983" w:rsidRPr="004B3381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2142303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Adaptation planning and practices</w:t>
                  </w:r>
                </w:p>
                <w:p w:rsidR="00FC1983" w:rsidRPr="004B3381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776349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Capacity building</w:t>
                  </w:r>
                </w:p>
                <w:p w:rsidR="00FC1983" w:rsidRPr="004B3381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737726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Climate observation</w:t>
                  </w:r>
                </w:p>
                <w:p w:rsidR="00FC1983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6496588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Climate scenarios</w:t>
                  </w:r>
                </w:p>
                <w:p w:rsidR="00FC1983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151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D35B3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Communication and outreach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/awareness</w:t>
                  </w:r>
                </w:p>
                <w:p w:rsidR="00FC1983" w:rsidRPr="004B3381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007020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Education and training</w:t>
                  </w:r>
                </w:p>
                <w:p w:rsidR="00FC1983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403873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Financial support</w:t>
                  </w:r>
                </w:p>
                <w:p w:rsidR="00FC1983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100167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Impact assessment</w:t>
                  </w:r>
                </w:p>
                <w:p w:rsidR="00FC1983" w:rsidRDefault="00FC1983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:rsidR="00FC1983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104289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Institutional arrangements</w:t>
                  </w:r>
                </w:p>
                <w:p w:rsidR="00FC1983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3817606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Knowledge management</w:t>
                  </w:r>
                </w:p>
                <w:p w:rsidR="00FC1983" w:rsidRPr="004B3381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20715400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Monitoring and evaluation</w:t>
                  </w:r>
                </w:p>
                <w:p w:rsidR="00FC1983" w:rsidRPr="004B3381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258101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Science and research</w:t>
                  </w:r>
                </w:p>
                <w:p w:rsidR="00FC1983" w:rsidRPr="004B3381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6607248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Socio-economic data and information</w:t>
                  </w:r>
                </w:p>
                <w:p w:rsidR="00FC1983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29777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Stakeholder involvement</w:t>
                  </w:r>
                </w:p>
                <w:p w:rsidR="00FC1983" w:rsidRPr="004B3381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23147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Technology support</w:t>
                  </w:r>
                </w:p>
                <w:p w:rsidR="00FC1983" w:rsidRPr="004B3381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689219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Vulnerability assessment</w:t>
                  </w:r>
                </w:p>
                <w:p w:rsidR="00FC1983" w:rsidRPr="00AD35B3" w:rsidRDefault="00FC1983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B251B" w:rsidTr="00433D41">
              <w:tc>
                <w:tcPr>
                  <w:tcW w:w="4926" w:type="dxa"/>
                </w:tcPr>
                <w:p w:rsidR="005B251B" w:rsidRDefault="005B251B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:rsidR="005B251B" w:rsidRDefault="005B251B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FC1983" w:rsidRPr="00B61227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B251B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251B" w:rsidRDefault="005B251B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Climatic hazard </w:t>
            </w:r>
          </w:p>
        </w:tc>
      </w:tr>
      <w:tr w:rsidR="005B251B" w:rsidRPr="00222198" w:rsidTr="003B540D">
        <w:trPr>
          <w:trHeight w:val="3631"/>
        </w:trPr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251B" w:rsidRDefault="005B251B" w:rsidP="005B251B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Plea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se choose the climatic hazard(s) that</w:t>
            </w:r>
            <w:r w:rsidR="0005298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are addressed in the knowledge resource</w:t>
            </w: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5B251B" w:rsidRPr="00AD35B3" w:rsidTr="00582624">
              <w:tc>
                <w:tcPr>
                  <w:tcW w:w="4926" w:type="dxa"/>
                </w:tcPr>
                <w:p w:rsidR="005B251B" w:rsidRPr="003B540D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81726050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6A0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Desertification</w:t>
                  </w:r>
                </w:p>
                <w:p w:rsidR="005B251B" w:rsidRPr="003B540D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952284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Drought</w:t>
                  </w:r>
                </w:p>
                <w:p w:rsidR="005B251B" w:rsidRPr="003B540D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828803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Extreme cold</w:t>
                  </w:r>
                </w:p>
                <w:p w:rsidR="005B251B" w:rsidRPr="003B540D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7366929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Extreme heat</w:t>
                  </w:r>
                </w:p>
                <w:p w:rsidR="005B251B" w:rsidRPr="003B540D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774059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Floods</w:t>
                  </w:r>
                </w:p>
                <w:p w:rsidR="005B251B" w:rsidRPr="003B540D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5075290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Glacier retreat and related impacts</w:t>
                  </w:r>
                </w:p>
                <w:p w:rsidR="005B251B" w:rsidRPr="003B540D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6678314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Increasing temperatures</w:t>
                  </w:r>
                </w:p>
                <w:p w:rsidR="005B251B" w:rsidRPr="003B540D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21118553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Land and forest degradation</w:t>
                  </w:r>
                </w:p>
              </w:tc>
              <w:tc>
                <w:tcPr>
                  <w:tcW w:w="4926" w:type="dxa"/>
                </w:tcPr>
                <w:p w:rsidR="005B251B" w:rsidRPr="003B540D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0208197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Loss of biodiversity</w:t>
                  </w:r>
                </w:p>
                <w:p w:rsidR="005B251B" w:rsidRPr="003B540D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759977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Ocean acidification</w:t>
                  </w:r>
                </w:p>
                <w:p w:rsidR="005B251B" w:rsidRPr="003B540D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8007919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Salinization</w:t>
                  </w:r>
                </w:p>
                <w:p w:rsidR="005B251B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20504851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Sea level rise</w:t>
                  </w:r>
                </w:p>
                <w:p w:rsidR="003B540D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916983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Shift of seasons</w:t>
                  </w:r>
                </w:p>
                <w:p w:rsidR="003B540D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539680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Storm surges</w:t>
                  </w:r>
                </w:p>
                <w:p w:rsidR="003B540D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6948916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Tropical cyclones/typhoons</w:t>
                  </w:r>
                </w:p>
                <w:p w:rsidR="003B540D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581742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Vector and water-borne diseases</w:t>
                  </w:r>
                </w:p>
                <w:p w:rsidR="003B540D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1280027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Wildfire</w:t>
                  </w:r>
                </w:p>
                <w:p w:rsidR="003B540D" w:rsidRPr="003B540D" w:rsidRDefault="003B540D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5B251B" w:rsidRPr="003B540D" w:rsidRDefault="005B251B" w:rsidP="003B540D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Target beneficiaries</w:t>
            </w:r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A00736" w:rsidRDefault="00FC1983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0073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Please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choose the targ</w:t>
            </w:r>
            <w:r w:rsidR="00DD3CF0">
              <w:rPr>
                <w:rFonts w:asciiTheme="minorHAnsi" w:hAnsiTheme="minorHAnsi" w:cstheme="minorHAnsi"/>
                <w:i/>
                <w:sz w:val="22"/>
                <w:szCs w:val="22"/>
              </w:rPr>
              <w:t>et benefi</w:t>
            </w:r>
            <w:r w:rsidR="00052984">
              <w:rPr>
                <w:rFonts w:asciiTheme="minorHAnsi" w:hAnsiTheme="minorHAnsi" w:cstheme="minorHAnsi"/>
                <w:i/>
                <w:sz w:val="22"/>
                <w:szCs w:val="22"/>
              </w:rPr>
              <w:t>ciary(</w:t>
            </w:r>
            <w:proofErr w:type="spellStart"/>
            <w:r w:rsidR="00052984">
              <w:rPr>
                <w:rFonts w:asciiTheme="minorHAnsi" w:hAnsiTheme="minorHAnsi" w:cstheme="minorHAnsi"/>
                <w:i/>
                <w:sz w:val="22"/>
                <w:szCs w:val="22"/>
              </w:rPr>
              <w:t>ies</w:t>
            </w:r>
            <w:proofErr w:type="spellEnd"/>
            <w:r w:rsidR="00052984">
              <w:rPr>
                <w:rFonts w:asciiTheme="minorHAnsi" w:hAnsiTheme="minorHAnsi" w:cstheme="minorHAnsi"/>
                <w:i/>
                <w:sz w:val="22"/>
                <w:szCs w:val="22"/>
              </w:rPr>
              <w:t>) of the knowledge resource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:rsidTr="00433D41">
              <w:tc>
                <w:tcPr>
                  <w:tcW w:w="4926" w:type="dxa"/>
                </w:tcPr>
                <w:p w:rsidR="00FC1983" w:rsidRPr="00A00736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045763261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6A0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00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A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cademics and scientists</w:t>
                  </w:r>
                </w:p>
                <w:p w:rsidR="00FC1983" w:rsidRPr="00A00736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1375366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00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C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ommunities</w:t>
                  </w:r>
                </w:p>
                <w:p w:rsidR="00FC1983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009105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00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P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olicy makers</w:t>
                  </w:r>
                </w:p>
                <w:p w:rsidR="00FC1983" w:rsidRDefault="00FC1983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4A42DD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If any other, please specify:</w:t>
                  </w:r>
                </w:p>
                <w:p w:rsidR="00FC1983" w:rsidRPr="004A42DD" w:rsidRDefault="00FC1983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:rsidR="00FC1983" w:rsidRPr="00A00736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6563688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00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P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ractitioners</w:t>
                  </w:r>
                </w:p>
                <w:p w:rsidR="00FC1983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647638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00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P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rivate sector</w:t>
                  </w:r>
                </w:p>
                <w:p w:rsidR="00FC1983" w:rsidRPr="004B3381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3715762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Financial institutions</w:t>
                  </w:r>
                </w:p>
                <w:p w:rsidR="00FC1983" w:rsidRPr="00A00736" w:rsidRDefault="00FC1983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FC1983" w:rsidRPr="00A00736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Default="00316A01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Type of knowledge resource</w:t>
            </w:r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Default="00316A01" w:rsidP="00316A0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Please choose as appropriate</w:t>
            </w:r>
          </w:p>
          <w:p w:rsidR="00316A01" w:rsidRDefault="00316A01" w:rsidP="00316A0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316A01" w:rsidRPr="00A00736" w:rsidTr="00A20124">
              <w:tc>
                <w:tcPr>
                  <w:tcW w:w="4926" w:type="dxa"/>
                </w:tcPr>
                <w:p w:rsidR="00316A01" w:rsidRPr="00A00736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16816094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6A0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316A0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6E51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Online p</w:t>
                  </w:r>
                  <w:r w:rsidR="00316A01">
                    <w:rPr>
                      <w:rFonts w:asciiTheme="minorHAnsi" w:hAnsiTheme="minorHAnsi" w:cstheme="minorHAnsi"/>
                      <w:sz w:val="22"/>
                      <w:szCs w:val="22"/>
                    </w:rPr>
                    <w:t>ortal</w:t>
                  </w:r>
                </w:p>
                <w:p w:rsidR="00316A01" w:rsidRPr="00A00736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6976929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6A0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16A0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Scientific</w:t>
                  </w:r>
                  <w:r w:rsidR="006E51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/peer reviewed</w:t>
                  </w:r>
                  <w:r w:rsidR="00316A0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publication </w:t>
                  </w:r>
                </w:p>
                <w:p w:rsidR="00316A01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1196845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6A0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16A0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Technical document</w:t>
                  </w:r>
                  <w:r w:rsidR="006E51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/report</w:t>
                  </w:r>
                  <w:r w:rsidR="00316A0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  <w:p w:rsidR="00316A01" w:rsidRDefault="00316A01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4A42DD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If any other, please specify:</w:t>
                  </w:r>
                </w:p>
                <w:p w:rsidR="00316A01" w:rsidRPr="004A42DD" w:rsidRDefault="00316A01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:rsidR="00316A01" w:rsidRPr="00A00736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6920318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6A0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16A0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316A01" w:rsidRPr="00A00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P</w:t>
                  </w:r>
                  <w:r w:rsidR="00316A01">
                    <w:rPr>
                      <w:rFonts w:asciiTheme="minorHAnsi" w:hAnsiTheme="minorHAnsi" w:cstheme="minorHAnsi"/>
                      <w:sz w:val="22"/>
                      <w:szCs w:val="22"/>
                    </w:rPr>
                    <w:t>olicy brief</w:t>
                  </w:r>
                </w:p>
                <w:p w:rsidR="00316A01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7721257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6A0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16A0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Education</w:t>
                  </w:r>
                  <w:r w:rsidR="006E51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al</w:t>
                  </w:r>
                  <w:r w:rsidR="00582635">
                    <w:rPr>
                      <w:rFonts w:asciiTheme="minorHAnsi" w:hAnsiTheme="minorHAnsi" w:cstheme="minorHAnsi"/>
                      <w:sz w:val="22"/>
                      <w:szCs w:val="22"/>
                    </w:rPr>
                    <w:t>/ t</w:t>
                  </w:r>
                  <w:r w:rsidR="00316A01">
                    <w:rPr>
                      <w:rFonts w:asciiTheme="minorHAnsi" w:hAnsiTheme="minorHAnsi" w:cstheme="minorHAnsi"/>
                      <w:sz w:val="22"/>
                      <w:szCs w:val="22"/>
                    </w:rPr>
                    <w:t>raining material</w:t>
                  </w:r>
                </w:p>
                <w:p w:rsidR="00316A01" w:rsidRPr="004B3381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8409623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6A0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6E512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Multimedia</w:t>
                  </w:r>
                  <w:r w:rsidR="00316A0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material</w:t>
                  </w:r>
                </w:p>
                <w:p w:rsidR="00316A01" w:rsidRPr="00A00736" w:rsidRDefault="00316A01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316A01" w:rsidRPr="00802351" w:rsidRDefault="00316A01" w:rsidP="00316A0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929D1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29D1" w:rsidRDefault="00316A01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Description </w:t>
            </w:r>
          </w:p>
        </w:tc>
      </w:tr>
      <w:tr w:rsidR="008929D1" w:rsidRPr="00222198" w:rsidTr="008929D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29D1" w:rsidRDefault="00316A01" w:rsidP="00316A0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</w:rPr>
            </w:pPr>
            <w:r w:rsidRPr="00222198">
              <w:rPr>
                <w:rFonts w:asciiTheme="minorHAnsi" w:hAnsiTheme="minorHAnsi" w:cstheme="minorHAnsi"/>
                <w:i/>
                <w:sz w:val="22"/>
              </w:rPr>
              <w:t xml:space="preserve">Please provide </w:t>
            </w:r>
            <w:r>
              <w:rPr>
                <w:rFonts w:asciiTheme="minorHAnsi" w:hAnsiTheme="minorHAnsi" w:cstheme="minorHAnsi"/>
                <w:i/>
                <w:sz w:val="22"/>
              </w:rPr>
              <w:t xml:space="preserve">detailed information regarding the knowledge resource. </w:t>
            </w:r>
          </w:p>
          <w:p w:rsidR="00316A01" w:rsidRPr="008929D1" w:rsidRDefault="00316A01" w:rsidP="00316A0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Default="00316A01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Year of publication /production</w:t>
            </w:r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1050A" w:rsidRDefault="007D5701" w:rsidP="007D570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Please provide the year of publication or production of the knowledge resource.</w:t>
            </w:r>
          </w:p>
          <w:p w:rsidR="007D5701" w:rsidRPr="0091050A" w:rsidRDefault="007D5701" w:rsidP="007D570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850568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0568">
              <w:rPr>
                <w:rFonts w:asciiTheme="minorHAnsi" w:hAnsiTheme="minorHAnsi" w:cstheme="minorHAnsi"/>
                <w:b/>
                <w:sz w:val="22"/>
                <w:szCs w:val="22"/>
              </w:rPr>
              <w:t>Implementing partners</w:t>
            </w:r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A00736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Please indicate the name(s) and function(s) of the implementing partners</w:t>
            </w:r>
            <w:r w:rsidR="00316A01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, if any</w:t>
            </w: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.</w:t>
            </w:r>
          </w:p>
          <w:p w:rsidR="00FC1983" w:rsidRPr="00A00736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850568" w:rsidRDefault="005A243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</w:rPr>
              <w:t>Further</w:t>
            </w:r>
            <w:r w:rsidR="00FC1983" w:rsidRPr="00850568">
              <w:rPr>
                <w:rFonts w:asciiTheme="minorHAnsi" w:eastAsia="Times New Roman" w:hAnsiTheme="minorHAnsi" w:cstheme="minorHAnsi"/>
                <w:b/>
                <w:sz w:val="22"/>
              </w:rPr>
              <w:t xml:space="preserve"> information</w:t>
            </w:r>
          </w:p>
        </w:tc>
      </w:tr>
      <w:tr w:rsidR="005A2433" w:rsidRPr="00222198" w:rsidTr="005A2433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Default="005A2433" w:rsidP="005A2433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Please provide any further </w:t>
            </w:r>
            <w:r w:rsidRPr="0091050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information </w:t>
            </w:r>
            <w:r w:rsidR="007810C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(including </w:t>
            </w:r>
            <w:r w:rsidR="002B5914">
              <w:rPr>
                <w:rFonts w:asciiTheme="minorHAnsi" w:hAnsiTheme="minorHAnsi" w:cstheme="minorHAnsi"/>
                <w:i/>
                <w:sz w:val="22"/>
                <w:szCs w:val="22"/>
              </w:rPr>
              <w:t>hyperlinks</w:t>
            </w:r>
            <w:r w:rsidR="007810C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) </w:t>
            </w:r>
            <w:r w:rsidRPr="0091050A">
              <w:rPr>
                <w:rFonts w:asciiTheme="minorHAnsi" w:hAnsiTheme="minorHAnsi" w:cstheme="minorHAnsi"/>
                <w:i/>
                <w:sz w:val="22"/>
                <w:szCs w:val="22"/>
              </w:rPr>
              <w:t>not included above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and that is dir</w:t>
            </w:r>
            <w:r w:rsidR="007810CB">
              <w:rPr>
                <w:rFonts w:asciiTheme="minorHAnsi" w:hAnsiTheme="minorHAnsi" w:cstheme="minorHAnsi"/>
                <w:i/>
                <w:sz w:val="22"/>
                <w:szCs w:val="22"/>
              </w:rPr>
              <w:t>ectly relevant to the knowledge resource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:rsidR="005A2433" w:rsidRPr="005A2433" w:rsidRDefault="005A2433" w:rsidP="005A2433">
            <w:p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</w:tr>
      <w:tr w:rsidR="005A243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Default="00346130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</w:rPr>
              <w:t>References</w:t>
            </w:r>
          </w:p>
        </w:tc>
      </w:tr>
      <w:tr w:rsidR="005A2433" w:rsidRPr="00222198" w:rsidTr="005A2433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Default="005A2433" w:rsidP="005A2433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Please add any reference that provides relevant inf</w:t>
            </w:r>
            <w:r w:rsidR="00405EC2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o</w:t>
            </w:r>
            <w:r w:rsidR="002B5914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rmation regarding the knowledge resource</w:t>
            </w: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.</w:t>
            </w:r>
          </w:p>
          <w:p w:rsidR="005A2433" w:rsidRPr="005A2433" w:rsidRDefault="005A2433" w:rsidP="005A2433">
            <w:p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</w:tr>
      <w:tr w:rsidR="005A243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Default="005A243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  <w:bookmarkStart w:id="0" w:name="_GoBack"/>
            <w:bookmarkEnd w:id="0"/>
            <w:r>
              <w:rPr>
                <w:rFonts w:asciiTheme="minorHAnsi" w:eastAsia="Times New Roman" w:hAnsiTheme="minorHAnsi" w:cstheme="minorHAnsi"/>
                <w:b/>
                <w:sz w:val="22"/>
              </w:rPr>
              <w:t>Contact details</w:t>
            </w:r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91050A" w:rsidRDefault="00C82BA2" w:rsidP="002B5914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Please provide contact details for UNFCCC secretariat internal use, and note that the latter </w:t>
            </w:r>
            <w:r w:rsidR="005A2433" w:rsidRPr="0091050A">
              <w:rPr>
                <w:rFonts w:asciiTheme="minorHAnsi" w:hAnsiTheme="minorHAnsi" w:cstheme="minorHAnsi"/>
                <w:i/>
                <w:sz w:val="22"/>
                <w:szCs w:val="22"/>
              </w:rPr>
              <w:t>wi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ll not be made available online</w:t>
            </w:r>
            <w:r w:rsidR="005A2433" w:rsidRPr="0091050A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</w:tc>
      </w:tr>
    </w:tbl>
    <w:p w:rsidR="003C5B06" w:rsidRPr="00FC1983" w:rsidRDefault="003C5B06">
      <w:pPr>
        <w:rPr>
          <w:rFonts w:asciiTheme="minorHAnsi" w:hAnsiTheme="minorHAnsi"/>
          <w:i/>
          <w:sz w:val="20"/>
        </w:rPr>
      </w:pPr>
    </w:p>
    <w:sectPr w:rsidR="003C5B06" w:rsidRPr="00FC1983" w:rsidSect="00A2005D">
      <w:headerReference w:type="default" r:id="rId8"/>
      <w:pgSz w:w="12240" w:h="15840"/>
      <w:pgMar w:top="1440" w:right="1418" w:bottom="1440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E19" w:rsidRDefault="00142E19" w:rsidP="0091050A">
      <w:r>
        <w:separator/>
      </w:r>
    </w:p>
  </w:endnote>
  <w:endnote w:type="continuationSeparator" w:id="0">
    <w:p w:rsidR="00142E19" w:rsidRDefault="00142E19" w:rsidP="0091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E19" w:rsidRDefault="00142E19" w:rsidP="0091050A">
      <w:r>
        <w:separator/>
      </w:r>
    </w:p>
  </w:footnote>
  <w:footnote w:type="continuationSeparator" w:id="0">
    <w:p w:rsidR="00142E19" w:rsidRDefault="00142E19" w:rsidP="00910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38" w:rsidRDefault="00142E19" w:rsidP="00192738">
    <w:pPr>
      <w:framePr w:hSpace="180" w:wrap="around" w:vAnchor="page" w:hAnchor="margin" w:xAlign="center" w:y="1486"/>
      <w:tabs>
        <w:tab w:val="left" w:pos="6120"/>
      </w:tabs>
      <w:ind w:firstLine="426"/>
      <w:rPr>
        <w:rFonts w:asciiTheme="minorHAnsi" w:hAnsiTheme="minorHAnsi" w:cstheme="minorHAnsi"/>
        <w:sz w:val="22"/>
        <w:szCs w:val="2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</w:p>
  <w:p w:rsidR="00A2005D" w:rsidRPr="0091050A" w:rsidRDefault="0074165A" w:rsidP="0091050A">
    <w:pPr>
      <w:jc w:val="center"/>
      <w:rPr>
        <w:rFonts w:asciiTheme="minorHAnsi" w:hAnsiTheme="minorHAnsi"/>
        <w:i/>
      </w:rPr>
    </w:pPr>
    <w:r w:rsidRPr="00222198">
      <w:rPr>
        <w:rFonts w:asciiTheme="minorHAnsi" w:hAnsiTheme="minorHAnsi"/>
        <w:i/>
      </w:rPr>
      <w:t>Templa</w:t>
    </w:r>
    <w:r w:rsidR="00EE138F">
      <w:rPr>
        <w:rFonts w:asciiTheme="minorHAnsi" w:hAnsiTheme="minorHAnsi"/>
        <w:i/>
      </w:rPr>
      <w:t>t</w:t>
    </w:r>
    <w:r w:rsidR="002078F7">
      <w:rPr>
        <w:rFonts w:asciiTheme="minorHAnsi" w:hAnsiTheme="minorHAnsi"/>
        <w:i/>
      </w:rPr>
      <w:t>e for submission of a knowledge resource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E1018"/>
    <w:multiLevelType w:val="hybridMultilevel"/>
    <w:tmpl w:val="B4CECF26"/>
    <w:lvl w:ilvl="0" w:tplc="F2F667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83"/>
    <w:rsid w:val="00052984"/>
    <w:rsid w:val="00127EFB"/>
    <w:rsid w:val="00142E19"/>
    <w:rsid w:val="001D73C5"/>
    <w:rsid w:val="002078F7"/>
    <w:rsid w:val="002B5914"/>
    <w:rsid w:val="002E69C4"/>
    <w:rsid w:val="00316A01"/>
    <w:rsid w:val="00325EC8"/>
    <w:rsid w:val="00346130"/>
    <w:rsid w:val="00346C7A"/>
    <w:rsid w:val="00350527"/>
    <w:rsid w:val="003B540D"/>
    <w:rsid w:val="003C5B06"/>
    <w:rsid w:val="00405EC2"/>
    <w:rsid w:val="00435A87"/>
    <w:rsid w:val="004B38B4"/>
    <w:rsid w:val="00516BE9"/>
    <w:rsid w:val="00531E8C"/>
    <w:rsid w:val="00582635"/>
    <w:rsid w:val="005A2433"/>
    <w:rsid w:val="005B251B"/>
    <w:rsid w:val="00606BB4"/>
    <w:rsid w:val="006E5127"/>
    <w:rsid w:val="0074165A"/>
    <w:rsid w:val="007810CB"/>
    <w:rsid w:val="007B5125"/>
    <w:rsid w:val="007D5701"/>
    <w:rsid w:val="008929D1"/>
    <w:rsid w:val="0091050A"/>
    <w:rsid w:val="009F5EC1"/>
    <w:rsid w:val="00A41BD7"/>
    <w:rsid w:val="00AD7134"/>
    <w:rsid w:val="00C82BA2"/>
    <w:rsid w:val="00D14426"/>
    <w:rsid w:val="00DD3CF0"/>
    <w:rsid w:val="00EE138F"/>
    <w:rsid w:val="00F11202"/>
    <w:rsid w:val="00F20935"/>
    <w:rsid w:val="00F974DA"/>
    <w:rsid w:val="00FC1983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983"/>
    <w:rPr>
      <w:rFonts w:eastAsiaTheme="minorEastAs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983"/>
    <w:pPr>
      <w:ind w:left="720"/>
      <w:contextualSpacing/>
    </w:pPr>
  </w:style>
  <w:style w:type="paragraph" w:customStyle="1" w:styleId="TableText">
    <w:name w:val="Table Text"/>
    <w:basedOn w:val="Normal"/>
    <w:rsid w:val="00FC1983"/>
    <w:pPr>
      <w:ind w:left="14"/>
    </w:pPr>
    <w:rPr>
      <w:rFonts w:ascii="Arial" w:eastAsia="Times New Roman" w:hAnsi="Arial"/>
      <w:spacing w:val="-5"/>
      <w:sz w:val="16"/>
      <w:szCs w:val="20"/>
    </w:rPr>
  </w:style>
  <w:style w:type="table" w:styleId="TableWeb2">
    <w:name w:val="Table Web 2"/>
    <w:basedOn w:val="TableNormal"/>
    <w:rsid w:val="00FC1983"/>
    <w:pPr>
      <w:widowControl w:val="0"/>
    </w:pPr>
    <w:rPr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C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C19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C1983"/>
    <w:rPr>
      <w:rFonts w:eastAsiaTheme="minorEastAsi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C1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1983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910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1050A"/>
    <w:rPr>
      <w:rFonts w:eastAsiaTheme="minorEastAsi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983"/>
    <w:rPr>
      <w:rFonts w:eastAsiaTheme="minorEastAs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983"/>
    <w:pPr>
      <w:ind w:left="720"/>
      <w:contextualSpacing/>
    </w:pPr>
  </w:style>
  <w:style w:type="paragraph" w:customStyle="1" w:styleId="TableText">
    <w:name w:val="Table Text"/>
    <w:basedOn w:val="Normal"/>
    <w:rsid w:val="00FC1983"/>
    <w:pPr>
      <w:ind w:left="14"/>
    </w:pPr>
    <w:rPr>
      <w:rFonts w:ascii="Arial" w:eastAsia="Times New Roman" w:hAnsi="Arial"/>
      <w:spacing w:val="-5"/>
      <w:sz w:val="16"/>
      <w:szCs w:val="20"/>
    </w:rPr>
  </w:style>
  <w:style w:type="table" w:styleId="TableWeb2">
    <w:name w:val="Table Web 2"/>
    <w:basedOn w:val="TableNormal"/>
    <w:rsid w:val="00FC1983"/>
    <w:pPr>
      <w:widowControl w:val="0"/>
    </w:pPr>
    <w:rPr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C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C19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C1983"/>
    <w:rPr>
      <w:rFonts w:eastAsiaTheme="minorEastAsi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C1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1983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910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1050A"/>
    <w:rPr>
      <w:rFonts w:eastAsiaTheme="minorEastAs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FCB47D0D9974FBE6F3AD525C72ACA" ma:contentTypeVersion="2" ma:contentTypeDescription="Create a new document." ma:contentTypeScope="" ma:versionID="fb841bb48c64349c336d65cceb267f6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5d04fd609e8206f4ba828d3b0356f4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B943BA-D4E1-4E4E-9267-AE19D625E9B6}"/>
</file>

<file path=customXml/itemProps2.xml><?xml version="1.0" encoding="utf-8"?>
<ds:datastoreItem xmlns:ds="http://schemas.openxmlformats.org/officeDocument/2006/customXml" ds:itemID="{A33950E8-8409-40AF-A011-B5EB4D0B6B60}"/>
</file>

<file path=customXml/itemProps3.xml><?xml version="1.0" encoding="utf-8"?>
<ds:datastoreItem xmlns:ds="http://schemas.openxmlformats.org/officeDocument/2006/customXml" ds:itemID="{B01A32CB-7641-4CFE-BDEA-C3628123BA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UNFCCC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Laureline Krichewsky</dc:creator>
  <cp:lastModifiedBy>Laureline Krichewsky</cp:lastModifiedBy>
  <cp:revision>11</cp:revision>
  <dcterms:created xsi:type="dcterms:W3CDTF">2016-02-10T09:14:00Z</dcterms:created>
  <dcterms:modified xsi:type="dcterms:W3CDTF">2016-02-17T21:28:00Z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0x0101000A4FCB47D0D9974FBE6F3AD525C72ACA</vt:lpwstr>
  </property>
</Properties>
</file>