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Web2"/>
        <w:tblpPr w:leftFromText="180" w:rightFromText="180" w:vertAnchor="page" w:horzAnchor="margin" w:tblpY="2148"/>
        <w:tblW w:w="10207" w:type="dxa"/>
        <w:tblLook w:val="01E0" w:firstRow="1" w:lastRow="1" w:firstColumn="1" w:lastColumn="1" w:noHBand="0" w:noVBand="0"/>
      </w:tblPr>
      <w:tblGrid>
        <w:gridCol w:w="10207"/>
      </w:tblGrid>
      <w:tr w:rsidR="00FC1983" w:rsidRPr="00976C3D" w:rsidTr="001D56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Pr="00976C3D" w:rsidRDefault="00933D62" w:rsidP="001D5636">
            <w:p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891463">
              <w:rPr>
                <w:rFonts w:asciiTheme="minorHAnsi" w:hAnsiTheme="minorHAnsi" w:cstheme="minorHAnsi"/>
                <w:b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Informations</w:t>
            </w:r>
            <w:r w:rsidR="005135C5" w:rsidRPr="00891463">
              <w:rPr>
                <w:rFonts w:asciiTheme="minorHAnsi" w:hAnsiTheme="minorHAnsi" w:cstheme="minorHAnsi"/>
                <w:b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fournies par</w:t>
            </w:r>
            <w:r w:rsidR="00FC1983" w:rsidRPr="00891463">
              <w:rPr>
                <w:rFonts w:asciiTheme="minorHAnsi" w:hAnsiTheme="minorHAnsi" w:cstheme="minorHAnsi"/>
                <w:b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:</w:t>
            </w:r>
            <w:r w:rsidR="00FC1983" w:rsidRPr="00976C3D">
              <w:rPr>
                <w:rFonts w:asciiTheme="minorHAnsi" w:hAnsiTheme="minorHAnsi" w:cstheme="minorHAnsi"/>
                <w:b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</w:tr>
      <w:tr w:rsidR="00FC1983" w:rsidRPr="00183D44" w:rsidTr="001D5636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Pr="00976C3D" w:rsidRDefault="005135C5" w:rsidP="001D5636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i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976C3D">
              <w:rPr>
                <w:rFonts w:asciiTheme="minorHAnsi" w:hAnsiTheme="minorHAnsi" w:cstheme="minorHAnsi"/>
                <w:i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Veuillez </w:t>
            </w:r>
            <w:r w:rsidR="00551AA4">
              <w:rPr>
                <w:rFonts w:asciiTheme="minorHAnsi" w:hAnsiTheme="minorHAnsi" w:cstheme="minorHAnsi"/>
                <w:i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indiquer </w:t>
            </w:r>
            <w:r w:rsidRPr="00976C3D">
              <w:rPr>
                <w:rFonts w:asciiTheme="minorHAnsi" w:hAnsiTheme="minorHAnsi" w:cstheme="minorHAnsi"/>
                <w:i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le nom de votre organisation, éventuelle</w:t>
            </w:r>
            <w:r w:rsidR="00551AA4">
              <w:rPr>
                <w:rFonts w:asciiTheme="minorHAnsi" w:hAnsiTheme="minorHAnsi" w:cstheme="minorHAnsi"/>
                <w:i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ment le sigl</w:t>
            </w:r>
            <w:r w:rsidR="005E4803">
              <w:rPr>
                <w:rFonts w:asciiTheme="minorHAnsi" w:hAnsiTheme="minorHAnsi" w:cstheme="minorHAnsi"/>
                <w:i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e</w:t>
            </w:r>
            <w:r w:rsidR="00551AA4">
              <w:rPr>
                <w:rFonts w:asciiTheme="minorHAnsi" w:hAnsiTheme="minorHAnsi" w:cstheme="minorHAnsi"/>
                <w:i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,</w:t>
            </w:r>
            <w:r w:rsidR="005E4803">
              <w:rPr>
                <w:rFonts w:asciiTheme="minorHAnsi" w:hAnsiTheme="minorHAnsi" w:cstheme="minorHAnsi"/>
                <w:i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976C3D">
              <w:rPr>
                <w:rFonts w:asciiTheme="minorHAnsi" w:hAnsiTheme="minorHAnsi" w:cstheme="minorHAnsi"/>
                <w:i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et </w:t>
            </w:r>
            <w:r w:rsidR="00551AA4">
              <w:rPr>
                <w:rFonts w:asciiTheme="minorHAnsi" w:hAnsiTheme="minorHAnsi" w:cstheme="minorHAnsi"/>
                <w:i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le </w:t>
            </w:r>
            <w:r w:rsidRPr="00976C3D">
              <w:rPr>
                <w:rFonts w:asciiTheme="minorHAnsi" w:hAnsiTheme="minorHAnsi" w:cstheme="minorHAnsi"/>
                <w:i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site internet de l’organisation</w:t>
            </w:r>
            <w:r w:rsidR="00363133" w:rsidRPr="00976C3D">
              <w:rPr>
                <w:rFonts w:asciiTheme="minorHAnsi" w:hAnsiTheme="minorHAnsi" w:cstheme="minorHAnsi"/>
                <w:i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 :</w:t>
            </w:r>
          </w:p>
          <w:p w:rsidR="00FC1983" w:rsidRPr="00976C3D" w:rsidRDefault="00FC1983" w:rsidP="001D5636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C1983" w:rsidRPr="00976C3D" w:rsidTr="001D5636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Pr="00976C3D" w:rsidRDefault="005135C5" w:rsidP="00FC1983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r w:rsidRPr="00976C3D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Type d’organisation</w:t>
            </w:r>
          </w:p>
        </w:tc>
      </w:tr>
      <w:tr w:rsidR="00FC1983" w:rsidRPr="00940A98" w:rsidTr="001D5636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Pr="00976C3D" w:rsidRDefault="005135C5" w:rsidP="001D5636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i/>
                <w:spacing w:val="0"/>
                <w:sz w:val="22"/>
                <w:szCs w:val="22"/>
                <w:lang w:val="fr-FR"/>
              </w:rPr>
            </w:pPr>
            <w:r w:rsidRPr="00976C3D">
              <w:rPr>
                <w:rFonts w:asciiTheme="minorHAnsi" w:hAnsiTheme="minorHAnsi" w:cstheme="minorHAnsi"/>
                <w:i/>
                <w:spacing w:val="0"/>
                <w:sz w:val="22"/>
                <w:szCs w:val="22"/>
                <w:lang w:val="fr-FR"/>
              </w:rPr>
              <w:t>Veuillez choisir selon le cas: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6"/>
              <w:gridCol w:w="4926"/>
            </w:tblGrid>
            <w:tr w:rsidR="00FC1983" w:rsidRPr="00940A98" w:rsidTr="001D5636">
              <w:tc>
                <w:tcPr>
                  <w:tcW w:w="4926" w:type="dxa"/>
                </w:tcPr>
                <w:p w:rsidR="00FC1983" w:rsidRPr="00976C3D" w:rsidRDefault="006B3AF2" w:rsidP="00C51ADB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11805464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FC1983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="005135C5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Société civile</w:t>
                  </w:r>
                </w:p>
                <w:p w:rsidR="00FC1983" w:rsidRPr="00976C3D" w:rsidRDefault="006B3AF2" w:rsidP="00C51ADB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1801033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FC1983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="005135C5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Organisation </w:t>
                  </w:r>
                  <w:r w:rsidR="00FC1983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Intergo</w:t>
                  </w:r>
                  <w:r w:rsidR="005135C5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u</w:t>
                  </w:r>
                  <w:r w:rsidR="00FC1983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vern</w:t>
                  </w:r>
                  <w:r w:rsidR="005135C5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e</w:t>
                  </w:r>
                  <w:r w:rsidR="00FC1983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mental</w:t>
                  </w:r>
                  <w:r w:rsidR="005135C5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e</w:t>
                  </w:r>
                  <w:r w:rsidR="00FC1983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(</w:t>
                  </w:r>
                  <w:r w:rsidR="00363133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OIG</w:t>
                  </w:r>
                  <w:r w:rsidR="00FC1983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)</w:t>
                  </w:r>
                </w:p>
                <w:p w:rsidR="00FC1983" w:rsidRPr="00976C3D" w:rsidRDefault="006B3AF2" w:rsidP="00C51ADB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3171969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FC1983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="00363133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Organisme public/national</w:t>
                  </w:r>
                </w:p>
                <w:p w:rsidR="00FC1983" w:rsidRPr="00976C3D" w:rsidRDefault="006B3AF2" w:rsidP="00C51ADB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4142380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FC1983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="005135C5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Organisation non gouvernementale</w:t>
                  </w:r>
                  <w:r w:rsidR="00FC1983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(</w:t>
                  </w:r>
                  <w:r w:rsidR="005135C5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ONG</w:t>
                  </w:r>
                  <w:r w:rsidR="00FC1983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)</w:t>
                  </w:r>
                </w:p>
                <w:p w:rsidR="00FC1983" w:rsidRPr="00976C3D" w:rsidRDefault="006B3AF2" w:rsidP="00C51ADB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i/>
                      <w:spacing w:val="0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13005731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FC1983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="00363133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Secteur privé</w:t>
                  </w:r>
                </w:p>
              </w:tc>
              <w:tc>
                <w:tcPr>
                  <w:tcW w:w="4926" w:type="dxa"/>
                </w:tcPr>
                <w:p w:rsidR="00FC1983" w:rsidRPr="00976C3D" w:rsidRDefault="006B3AF2" w:rsidP="00C51ADB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9818448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FC1983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="00363133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Centre/réseau/</w:t>
                  </w:r>
                  <w:r w:rsidR="00FC1983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initiative</w:t>
                  </w:r>
                  <w:r w:rsidR="00363133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régional(e)</w:t>
                  </w:r>
                </w:p>
                <w:p w:rsidR="00FC1983" w:rsidRPr="00976C3D" w:rsidRDefault="006B3AF2" w:rsidP="00C51ADB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15792501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FC1983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="00363133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Organisme de recherche</w:t>
                  </w:r>
                </w:p>
                <w:p w:rsidR="00FC1983" w:rsidRPr="00976C3D" w:rsidRDefault="006B3AF2" w:rsidP="00C51ADB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9100047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FC1983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</w:t>
                  </w:r>
                  <w:r w:rsidR="00363133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ONU et organisation affiliée</w:t>
                  </w:r>
                </w:p>
                <w:p w:rsidR="00FC1983" w:rsidRPr="00976C3D" w:rsidRDefault="006B3AF2" w:rsidP="00C51ADB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20859834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FC1983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="00363133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Organisation universitaire</w:t>
                  </w:r>
                  <w:r w:rsidR="00FC1983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/</w:t>
                  </w:r>
                  <w:r w:rsidR="00363133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d’éducation</w:t>
                  </w:r>
                  <w:r w:rsidR="00FC1983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/</w:t>
                  </w:r>
                  <w:r w:rsidR="00363133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de formation</w:t>
                  </w:r>
                </w:p>
              </w:tc>
            </w:tr>
          </w:tbl>
          <w:p w:rsidR="00FC1983" w:rsidRPr="00976C3D" w:rsidRDefault="00FC1983" w:rsidP="001D5636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</w:p>
        </w:tc>
      </w:tr>
      <w:tr w:rsidR="00FC1983" w:rsidRPr="00976C3D" w:rsidTr="001D5636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Pr="00976C3D" w:rsidRDefault="005135C5" w:rsidP="00FC1983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r w:rsidRPr="00976C3D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Région géographique</w:t>
            </w:r>
          </w:p>
        </w:tc>
      </w:tr>
      <w:tr w:rsidR="00FC1983" w:rsidRPr="00976C3D" w:rsidTr="001D5636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Pr="00976C3D" w:rsidRDefault="005A7B41" w:rsidP="001D5636">
            <w:pPr>
              <w:pStyle w:val="TableText"/>
              <w:spacing w:before="40" w:after="40"/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</w:pPr>
            <w:r w:rsidRPr="00976C3D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Nom du (des) pays dans le(s)quel(s)l’outil ou méthode a déjà été </w:t>
            </w:r>
            <w:r w:rsidR="005135C5" w:rsidRPr="00976C3D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mis en application</w:t>
            </w:r>
            <w:r w:rsidR="00FC1983" w:rsidRPr="00976C3D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:</w:t>
            </w:r>
          </w:p>
          <w:p w:rsidR="00DD3CF0" w:rsidRPr="00976C3D" w:rsidRDefault="00DD3CF0" w:rsidP="001D5636">
            <w:pPr>
              <w:pStyle w:val="TableText"/>
              <w:spacing w:before="40" w:after="40"/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</w:pPr>
          </w:p>
          <w:p w:rsidR="00FC1983" w:rsidRPr="00976C3D" w:rsidRDefault="005135C5" w:rsidP="001D5636">
            <w:pPr>
              <w:pStyle w:val="TableText"/>
              <w:spacing w:before="40" w:after="40"/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</w:pPr>
            <w:r w:rsidRPr="00976C3D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Veuillez choisir la (les) région(s) géographique(s) appropriée(s) </w:t>
            </w:r>
            <w:r w:rsidR="00FC1983" w:rsidRPr="00976C3D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:</w:t>
            </w:r>
          </w:p>
          <w:tbl>
            <w:tblPr>
              <w:tblStyle w:val="TableGrid"/>
              <w:tblW w:w="0" w:type="auto"/>
              <w:tblInd w:w="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6"/>
              <w:gridCol w:w="4926"/>
            </w:tblGrid>
            <w:tr w:rsidR="00FC1983" w:rsidRPr="00976C3D" w:rsidTr="001D5636">
              <w:tc>
                <w:tcPr>
                  <w:tcW w:w="4926" w:type="dxa"/>
                </w:tcPr>
                <w:p w:rsidR="00FC1983" w:rsidRPr="00976C3D" w:rsidRDefault="006B3AF2" w:rsidP="00C51ADB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11523325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FC1983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="005A7B41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Afrique</w:t>
                  </w:r>
                </w:p>
                <w:p w:rsidR="00FC1983" w:rsidRPr="00976C3D" w:rsidRDefault="006B3AF2" w:rsidP="00C51ADB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5392005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FC1983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="005A7B41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Asie</w:t>
                  </w:r>
                </w:p>
                <w:p w:rsidR="00FC1983" w:rsidRPr="00976C3D" w:rsidRDefault="006B3AF2" w:rsidP="00C51ADB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3380770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FC1983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="005A7B41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Caraïbes et Amérique Centrale</w:t>
                  </w:r>
                </w:p>
                <w:p w:rsidR="00FC1983" w:rsidRPr="00976C3D" w:rsidRDefault="006B3AF2" w:rsidP="00C51ADB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554798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FC1983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Europe</w:t>
                  </w:r>
                </w:p>
              </w:tc>
              <w:tc>
                <w:tcPr>
                  <w:tcW w:w="4926" w:type="dxa"/>
                </w:tcPr>
                <w:p w:rsidR="00FC1983" w:rsidRPr="00976C3D" w:rsidRDefault="006B3AF2" w:rsidP="00C51ADB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7001580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FC1983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="005A7B41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Amérique du Nord</w:t>
                  </w:r>
                </w:p>
                <w:p w:rsidR="00FC1983" w:rsidRPr="00976C3D" w:rsidRDefault="006B3AF2" w:rsidP="00C51ADB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7096411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FC1983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="005A7B41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Pacifique/</w:t>
                  </w:r>
                  <w:r w:rsidR="00976C3D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Océanie</w:t>
                  </w:r>
                </w:p>
                <w:p w:rsidR="00FC1983" w:rsidRPr="00976C3D" w:rsidRDefault="006B3AF2" w:rsidP="00C51ADB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4421387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FC1983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="005A7B41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Régions polaires</w:t>
                  </w:r>
                </w:p>
                <w:p w:rsidR="00FC1983" w:rsidRPr="00976C3D" w:rsidRDefault="006B3AF2" w:rsidP="00C51ADB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9403702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FC1983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="005A7B41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Amérique du Sud</w:t>
                  </w:r>
                </w:p>
                <w:p w:rsidR="00FC1983" w:rsidRPr="00976C3D" w:rsidRDefault="00FC1983" w:rsidP="00C51ADB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</w:p>
              </w:tc>
            </w:tr>
          </w:tbl>
          <w:p w:rsidR="00FC1983" w:rsidRPr="00976C3D" w:rsidRDefault="00FC1983" w:rsidP="001D5636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</w:p>
        </w:tc>
      </w:tr>
      <w:tr w:rsidR="00FC1983" w:rsidRPr="00976C3D" w:rsidTr="001D5636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Pr="00976C3D" w:rsidRDefault="00363133" w:rsidP="00976C3D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r w:rsidRPr="00976C3D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Thème/Secteu</w:t>
            </w:r>
            <w:r w:rsidR="00976C3D" w:rsidRPr="00976C3D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r d’activité</w:t>
            </w:r>
          </w:p>
        </w:tc>
      </w:tr>
      <w:tr w:rsidR="00FC1983" w:rsidRPr="00976C3D" w:rsidTr="001D5636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Pr="00976C3D" w:rsidRDefault="00976C3D" w:rsidP="001D5636">
            <w:pPr>
              <w:pStyle w:val="TableText"/>
              <w:spacing w:before="40" w:after="40"/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</w:pPr>
            <w:r w:rsidRPr="00976C3D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Veuillez choisir le(s) secteur(s) d’activité ou thème(s) pour le(s)quel(s) l’outil ou méthode a été développé :</w:t>
            </w:r>
          </w:p>
          <w:tbl>
            <w:tblPr>
              <w:tblStyle w:val="TableGrid"/>
              <w:tblW w:w="0" w:type="auto"/>
              <w:tblInd w:w="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6"/>
              <w:gridCol w:w="4926"/>
            </w:tblGrid>
            <w:tr w:rsidR="00FC1983" w:rsidRPr="00976C3D" w:rsidTr="001D5636">
              <w:tc>
                <w:tcPr>
                  <w:tcW w:w="4926" w:type="dxa"/>
                </w:tcPr>
                <w:p w:rsidR="00FC1983" w:rsidRPr="00976C3D" w:rsidRDefault="006B3AF2" w:rsidP="00C51ADB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996180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FC1983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="00976C3D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Finance</w:t>
                  </w:r>
                </w:p>
                <w:p w:rsidR="00FC1983" w:rsidRPr="00976C3D" w:rsidRDefault="006B3AF2" w:rsidP="00C51ADB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5734795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FC1983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Agriculture</w:t>
                  </w:r>
                </w:p>
                <w:p w:rsidR="00FC1983" w:rsidRPr="00976C3D" w:rsidRDefault="006B3AF2" w:rsidP="00C51ADB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2499363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FC1983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Bio</w:t>
                  </w:r>
                  <w:r w:rsidR="00976C3D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diversité</w:t>
                  </w:r>
                </w:p>
                <w:p w:rsidR="00FC1983" w:rsidRPr="00976C3D" w:rsidRDefault="006B3AF2" w:rsidP="00C51ADB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3864928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FC1983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="009638A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Zones/régions côtières</w:t>
                  </w:r>
                </w:p>
                <w:p w:rsidR="00FC1983" w:rsidRPr="00976C3D" w:rsidRDefault="006B3AF2" w:rsidP="00C51ADB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5758917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FC1983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="00584815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A</w:t>
                  </w:r>
                  <w:r w:rsidR="00584815" w:rsidRPr="00D379E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daptation</w:t>
                  </w:r>
                  <w:r w:rsidR="00D379E6" w:rsidRPr="00D379E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des communautés</w:t>
                  </w:r>
                </w:p>
                <w:p w:rsidR="00FC1983" w:rsidRPr="00976C3D" w:rsidRDefault="006B3AF2" w:rsidP="00C51ADB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1041083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FC1983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="009638A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Cultures</w:t>
                  </w:r>
                  <w:r w:rsidR="00551AA4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agricoles</w:t>
                  </w:r>
                </w:p>
                <w:p w:rsidR="00FC1983" w:rsidRPr="00976C3D" w:rsidRDefault="006B3AF2" w:rsidP="00C51ADB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5673830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FC1983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="009638A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Réduction des risques de catastrophe</w:t>
                  </w:r>
                </w:p>
                <w:p w:rsidR="00FC1983" w:rsidRPr="00976C3D" w:rsidRDefault="006B3AF2" w:rsidP="00C51ADB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4402944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FC1983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="00245024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A</w:t>
                  </w:r>
                  <w:r w:rsidR="00245024" w:rsidRPr="00245024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daptation basée sur les écosystèmes</w:t>
                  </w:r>
                </w:p>
                <w:p w:rsidR="00FC1983" w:rsidRPr="00976C3D" w:rsidRDefault="006B3AF2" w:rsidP="00C51ADB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9396635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FC1983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="009638A6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Ecosystèmes</w:t>
                  </w:r>
                </w:p>
                <w:p w:rsidR="00FC1983" w:rsidRPr="00976C3D" w:rsidRDefault="006B3AF2" w:rsidP="00C51ADB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8197313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9638A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Energie</w:t>
                  </w:r>
                </w:p>
                <w:p w:rsidR="00FC1983" w:rsidRPr="00976C3D" w:rsidRDefault="006B3AF2" w:rsidP="00C51ADB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7908301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FC1983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="009638A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Sécurité alimentaire</w:t>
                  </w:r>
                </w:p>
                <w:p w:rsidR="00FC1983" w:rsidRPr="00976C3D" w:rsidRDefault="006B3AF2" w:rsidP="00C51ADB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15892762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FC1983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="009638A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Systèmes alimentaires</w:t>
                  </w:r>
                </w:p>
                <w:p w:rsidR="00FC1983" w:rsidRPr="00976C3D" w:rsidRDefault="00FC1983" w:rsidP="00C51ADB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4926" w:type="dxa"/>
                </w:tcPr>
                <w:p w:rsidR="00FC1983" w:rsidRPr="00976C3D" w:rsidRDefault="006B3AF2" w:rsidP="00C51ADB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9632339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FC1983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="009638A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Systèmes agricoles</w:t>
                  </w:r>
                </w:p>
                <w:p w:rsidR="00FC1983" w:rsidRPr="00976C3D" w:rsidRDefault="006B3AF2" w:rsidP="00C51ADB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7005236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FC1983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="009638A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Pêche en eau douce</w:t>
                  </w:r>
                </w:p>
                <w:p w:rsidR="00FC1983" w:rsidRPr="00976C3D" w:rsidRDefault="006B3AF2" w:rsidP="00C51ADB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4870169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FC1983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Ge</w:t>
                  </w:r>
                  <w:r w:rsidR="00976C3D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nre</w:t>
                  </w:r>
                </w:p>
                <w:p w:rsidR="00FC1983" w:rsidRPr="00976C3D" w:rsidRDefault="006B3AF2" w:rsidP="00C51ADB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20472772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9638A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Santé</w:t>
                  </w:r>
                </w:p>
                <w:p w:rsidR="00FC1983" w:rsidRPr="00976C3D" w:rsidRDefault="006B3AF2" w:rsidP="00C51ADB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329575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FC1983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Horticulture</w:t>
                  </w:r>
                </w:p>
                <w:p w:rsidR="00FC1983" w:rsidRPr="00976C3D" w:rsidRDefault="006B3AF2" w:rsidP="00C51ADB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12705817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FC1983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="009638A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Etablissements humains</w:t>
                  </w:r>
                </w:p>
                <w:p w:rsidR="009638A6" w:rsidRDefault="006B3AF2" w:rsidP="00C51ADB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2464820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FC1983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="009638A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C</w:t>
                  </w:r>
                  <w:r w:rsidR="009638A6" w:rsidRPr="009638A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onnaissances autochtones et traditionnelles</w:t>
                  </w:r>
                </w:p>
                <w:p w:rsidR="00FC1983" w:rsidRPr="00976C3D" w:rsidRDefault="006B3AF2" w:rsidP="00C51ADB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5680078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FC1983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Infrastructure</w:t>
                  </w:r>
                </w:p>
                <w:p w:rsidR="00FC1983" w:rsidRPr="00976C3D" w:rsidRDefault="006B3AF2" w:rsidP="00C51ADB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0863751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FC1983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="009638A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Bétail</w:t>
                  </w:r>
                </w:p>
                <w:p w:rsidR="00FC1983" w:rsidRPr="00976C3D" w:rsidRDefault="006B3AF2" w:rsidP="00C51ADB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169146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FC1983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="009638A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Pêche maritime</w:t>
                  </w:r>
                </w:p>
                <w:p w:rsidR="00FC1983" w:rsidRPr="00976C3D" w:rsidRDefault="006B3AF2" w:rsidP="00C51ADB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5268702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FC1983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Service</w:t>
                  </w:r>
                </w:p>
                <w:p w:rsidR="00FC1983" w:rsidRPr="00976C3D" w:rsidRDefault="006B3AF2" w:rsidP="00C51ADB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9252264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FC1983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Tourism</w:t>
                  </w:r>
                  <w:r w:rsidR="009638A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e</w:t>
                  </w:r>
                </w:p>
                <w:p w:rsidR="00FC1983" w:rsidRPr="00976C3D" w:rsidRDefault="006B3AF2" w:rsidP="00C51ADB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9980285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FC1983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="009638A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Résilience urbaine</w:t>
                  </w:r>
                </w:p>
                <w:p w:rsidR="00FC1983" w:rsidRPr="00976C3D" w:rsidRDefault="006B3AF2" w:rsidP="00C51ADB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6236922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FC1983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="009638A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Eau</w:t>
                  </w:r>
                </w:p>
                <w:p w:rsidR="00FC1983" w:rsidRPr="00976C3D" w:rsidRDefault="00FC1983" w:rsidP="00C51ADB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</w:p>
              </w:tc>
            </w:tr>
          </w:tbl>
          <w:p w:rsidR="00FC1983" w:rsidRPr="00976C3D" w:rsidRDefault="00FC1983" w:rsidP="001D5636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</w:p>
        </w:tc>
      </w:tr>
      <w:tr w:rsidR="00FC1983" w:rsidRPr="00976C3D" w:rsidTr="001D5636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Pr="00976C3D" w:rsidRDefault="00E85DEC" w:rsidP="00FC1983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lastRenderedPageBreak/>
              <w:t>Domaine d’intervention</w:t>
            </w:r>
          </w:p>
        </w:tc>
      </w:tr>
      <w:tr w:rsidR="00FC1983" w:rsidRPr="00976C3D" w:rsidTr="001D5636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Pr="00BA1D3B" w:rsidRDefault="00BA1D3B" w:rsidP="001D5636">
            <w:pPr>
              <w:pStyle w:val="TableText"/>
              <w:spacing w:before="40" w:after="40"/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</w:pPr>
            <w:r w:rsidRPr="00BA1D3B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Veuillez choisir le(s) </w:t>
            </w:r>
            <w:r w:rsidR="00E85DEC" w:rsidRPr="00E85DEC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domaine(s) d’intervention</w:t>
            </w:r>
            <w:r w:rsidR="00DD3CF0" w:rsidRPr="00E85DEC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(</w:t>
            </w:r>
            <w:r w:rsidR="00DD3CF0" w:rsidRPr="00BA1D3B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s) </w:t>
            </w:r>
            <w:r w:rsidR="00D6480F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au(x)</w:t>
            </w:r>
            <w:r w:rsidRPr="00BA1D3B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quel</w:t>
            </w:r>
            <w:r w:rsidR="001C1C62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(</w:t>
            </w:r>
            <w:r w:rsidRPr="00BA1D3B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s</w:t>
            </w:r>
            <w:r w:rsidR="001C1C62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)</w:t>
            </w:r>
            <w:r w:rsidRPr="00BA1D3B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l’outil ou </w:t>
            </w:r>
            <w:r w:rsidR="000A569A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la </w:t>
            </w:r>
            <w:r w:rsidRPr="00BA1D3B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méthode 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contribue directement:</w:t>
            </w:r>
          </w:p>
          <w:tbl>
            <w:tblPr>
              <w:tblStyle w:val="TableGrid"/>
              <w:tblW w:w="0" w:type="auto"/>
              <w:tblInd w:w="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6"/>
              <w:gridCol w:w="4926"/>
            </w:tblGrid>
            <w:tr w:rsidR="00FC1983" w:rsidRPr="00976C3D" w:rsidTr="001D5636">
              <w:tc>
                <w:tcPr>
                  <w:tcW w:w="4926" w:type="dxa"/>
                </w:tcPr>
                <w:p w:rsidR="00FC1983" w:rsidRPr="00976C3D" w:rsidRDefault="006B3AF2" w:rsidP="00C51ADB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12142303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FC1983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="00BA1D3B" w:rsidRPr="007F476E">
                    <w:rPr>
                      <w:lang w:val="fr-FR"/>
                    </w:rPr>
                    <w:t xml:space="preserve"> </w:t>
                  </w:r>
                  <w:r w:rsidR="00BA1D3B" w:rsidRPr="007F476E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Planification </w:t>
                  </w:r>
                  <w:r w:rsidR="00D6480F" w:rsidRPr="007F476E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et mise en œuvre </w:t>
                  </w:r>
                  <w:r w:rsidR="00BA1D3B" w:rsidRPr="007F476E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des mesures d'adaptation </w:t>
                  </w:r>
                </w:p>
                <w:p w:rsidR="00FC1983" w:rsidRPr="00976C3D" w:rsidRDefault="006B3AF2" w:rsidP="00C51ADB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2776349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FC1983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="00BA1D3B" w:rsidRPr="007F476E">
                    <w:rPr>
                      <w:lang w:val="fr-FR"/>
                    </w:rPr>
                    <w:t xml:space="preserve"> </w:t>
                  </w:r>
                  <w:r w:rsidR="00BA1D3B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R</w:t>
                  </w:r>
                  <w:r w:rsidR="00BA1D3B" w:rsidRPr="00BA1D3B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enforcement des c</w:t>
                  </w:r>
                  <w:r w:rsidR="00D6480F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apacit</w:t>
                  </w:r>
                  <w:r w:rsidR="00940A98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é</w:t>
                  </w:r>
                  <w:r w:rsidR="00D6480F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s</w:t>
                  </w:r>
                </w:p>
                <w:p w:rsidR="00FC1983" w:rsidRPr="00976C3D" w:rsidRDefault="006B3AF2" w:rsidP="00C51ADB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1737726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FC1983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="00BA1D3B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Observations climatiques</w:t>
                  </w:r>
                </w:p>
                <w:p w:rsidR="00FC1983" w:rsidRPr="00976C3D" w:rsidRDefault="006B3AF2" w:rsidP="00C51ADB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6496588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FC1983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="00BA1D3B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Scénarios climatiques</w:t>
                  </w:r>
                </w:p>
                <w:p w:rsidR="00FC1983" w:rsidRPr="00976C3D" w:rsidRDefault="006B3AF2" w:rsidP="00C51ADB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815136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FC1983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Communication </w:t>
                  </w:r>
                  <w:r w:rsidR="00D6480F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et</w:t>
                  </w:r>
                  <w:r w:rsidR="005E4803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</w:t>
                  </w:r>
                  <w:r w:rsidR="00BA1D3B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sensibilisation</w:t>
                  </w:r>
                </w:p>
                <w:p w:rsidR="00FC1983" w:rsidRPr="00976C3D" w:rsidRDefault="006B3AF2" w:rsidP="00C51ADB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2007020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FC1983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Education </w:t>
                  </w:r>
                  <w:r w:rsidR="00BA1D3B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et formation</w:t>
                  </w:r>
                </w:p>
                <w:p w:rsidR="00FC1983" w:rsidRPr="00976C3D" w:rsidRDefault="006B3AF2" w:rsidP="00C51ADB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8403873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FC1983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="00BA1D3B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Appui financier</w:t>
                  </w:r>
                </w:p>
                <w:p w:rsidR="00FC1983" w:rsidRPr="00976C3D" w:rsidRDefault="006B3AF2" w:rsidP="00C51ADB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3100167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FC1983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</w:t>
                  </w:r>
                  <w:r w:rsidR="00BA1D3B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Analyse d’impact</w:t>
                  </w:r>
                </w:p>
                <w:p w:rsidR="00FC1983" w:rsidRPr="00976C3D" w:rsidRDefault="00FC1983" w:rsidP="00C51ADB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4926" w:type="dxa"/>
                </w:tcPr>
                <w:p w:rsidR="00FC1983" w:rsidRPr="00976C3D" w:rsidRDefault="006B3AF2" w:rsidP="00C51ADB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14104289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FC1983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="00BA1D3B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Dispositi</w:t>
                  </w:r>
                  <w:r w:rsidR="00D6480F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fs</w:t>
                  </w:r>
                  <w:r w:rsidR="00BA1D3B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institutionnels </w:t>
                  </w:r>
                </w:p>
                <w:p w:rsidR="00FC1983" w:rsidRPr="00976C3D" w:rsidRDefault="006B3AF2" w:rsidP="00C51ADB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3817606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FC1983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="00BA1D3B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Gestion des connaissances</w:t>
                  </w:r>
                </w:p>
                <w:p w:rsidR="00FC1983" w:rsidRPr="00976C3D" w:rsidRDefault="006B3AF2" w:rsidP="00C51ADB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20715400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FC1983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="00BA1D3B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Suivi et évaluation</w:t>
                  </w:r>
                </w:p>
                <w:p w:rsidR="00FC1983" w:rsidRPr="00976C3D" w:rsidRDefault="006B3AF2" w:rsidP="00C51ADB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8258101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FC1983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Science and r</w:t>
                  </w:r>
                  <w:r w:rsidR="00BA1D3B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echerche</w:t>
                  </w:r>
                </w:p>
                <w:p w:rsidR="00FC1983" w:rsidRPr="00976C3D" w:rsidRDefault="006B3AF2" w:rsidP="00C51ADB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16607248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FC1983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="00BA1D3B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Données et informations socio-économiques</w:t>
                  </w:r>
                </w:p>
                <w:p w:rsidR="00FC1983" w:rsidRPr="00976C3D" w:rsidRDefault="006B3AF2" w:rsidP="00C51ADB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20297775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BA1D3B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Participation des part</w:t>
                  </w:r>
                  <w:r w:rsidR="00D6480F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ies prenantes</w:t>
                  </w:r>
                </w:p>
                <w:p w:rsidR="00FC1983" w:rsidRPr="00976C3D" w:rsidRDefault="006B3AF2" w:rsidP="00C51ADB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14231475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FC1983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="00BA1D3B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Appui technologique</w:t>
                  </w:r>
                </w:p>
                <w:p w:rsidR="00FC1983" w:rsidRPr="00976C3D" w:rsidRDefault="006B3AF2" w:rsidP="00C51ADB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2689219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FC1983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="00BA1D3B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Evaluation de la vulnérabilité</w:t>
                  </w:r>
                </w:p>
                <w:p w:rsidR="00FC1983" w:rsidRPr="00976C3D" w:rsidRDefault="00FC1983" w:rsidP="00C51ADB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</w:p>
              </w:tc>
            </w:tr>
          </w:tbl>
          <w:p w:rsidR="00FC1983" w:rsidRPr="00976C3D" w:rsidRDefault="00FC1983" w:rsidP="001D5636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</w:p>
        </w:tc>
      </w:tr>
      <w:tr w:rsidR="00FC1983" w:rsidRPr="00976C3D" w:rsidTr="001D5636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Pr="00976C3D" w:rsidRDefault="009948C3" w:rsidP="00FC1983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Bénéficiaires ciblés</w:t>
            </w:r>
          </w:p>
        </w:tc>
      </w:tr>
      <w:tr w:rsidR="00FC1983" w:rsidRPr="00976C3D" w:rsidTr="001D5636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Pr="009948C3" w:rsidRDefault="009948C3" w:rsidP="001D5636">
            <w:pPr>
              <w:tabs>
                <w:tab w:val="left" w:pos="6120"/>
              </w:tabs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</w:pPr>
            <w:r w:rsidRPr="009948C3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Veuillez choisir le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(</w:t>
            </w:r>
            <w:r w:rsidRPr="009948C3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s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)</w:t>
            </w:r>
            <w:r w:rsidRPr="009948C3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b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éné</w:t>
            </w:r>
            <w:r w:rsidRPr="009948C3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ficiaire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(</w:t>
            </w:r>
            <w:r w:rsidRPr="009948C3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s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)</w:t>
            </w:r>
            <w:r w:rsidRPr="009948C3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ciblé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(</w:t>
            </w:r>
            <w:r w:rsidRPr="009948C3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s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)</w:t>
            </w:r>
            <w:r w:rsidRPr="009948C3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par l’outil ou 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mé</w:t>
            </w:r>
            <w:r w:rsidRPr="009948C3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thod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e</w:t>
            </w:r>
            <w:r w:rsidRPr="009948C3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6"/>
              <w:gridCol w:w="4926"/>
            </w:tblGrid>
            <w:tr w:rsidR="00FC1983" w:rsidRPr="00976C3D" w:rsidTr="001D5636">
              <w:tc>
                <w:tcPr>
                  <w:tcW w:w="4926" w:type="dxa"/>
                </w:tcPr>
                <w:p w:rsidR="00FC1983" w:rsidRPr="00976C3D" w:rsidRDefault="006B3AF2" w:rsidP="00C51ADB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0457632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FC1983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="009948C3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Universitaires et scientifiques</w:t>
                  </w:r>
                </w:p>
                <w:p w:rsidR="00FC1983" w:rsidRPr="00976C3D" w:rsidRDefault="006B3AF2" w:rsidP="00C51ADB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11375366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FC1983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Commu</w:t>
                  </w:r>
                  <w:r w:rsidR="009948C3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nautés</w:t>
                  </w:r>
                </w:p>
                <w:p w:rsidR="00FC1983" w:rsidRPr="00976C3D" w:rsidRDefault="006B3AF2" w:rsidP="00C51ADB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10091054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FC1983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="009948C3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Décideurs</w:t>
                  </w:r>
                </w:p>
                <w:p w:rsidR="00FC1983" w:rsidRPr="00C51ADB" w:rsidRDefault="009948C3" w:rsidP="00C51ADB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i/>
                      <w:sz w:val="22"/>
                      <w:szCs w:val="22"/>
                      <w:lang w:val="fr-FR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22"/>
                      <w:szCs w:val="22"/>
                      <w:lang w:val="fr-FR"/>
                    </w:rPr>
                    <w:t xml:space="preserve">Si </w:t>
                  </w:r>
                  <w:r w:rsidR="001C1C62">
                    <w:rPr>
                      <w:rFonts w:asciiTheme="minorHAnsi" w:hAnsiTheme="minorHAnsi" w:cstheme="minorHAnsi"/>
                      <w:i/>
                      <w:sz w:val="22"/>
                      <w:szCs w:val="22"/>
                      <w:lang w:val="fr-FR"/>
                    </w:rPr>
                    <w:t>autres,</w:t>
                  </w:r>
                  <w:r>
                    <w:rPr>
                      <w:rFonts w:asciiTheme="minorHAnsi" w:hAnsiTheme="minorHAnsi" w:cstheme="minorHAnsi"/>
                      <w:i/>
                      <w:sz w:val="22"/>
                      <w:szCs w:val="22"/>
                      <w:lang w:val="fr-FR"/>
                    </w:rPr>
                    <w:t xml:space="preserve"> veuillez spécifier </w:t>
                  </w:r>
                </w:p>
              </w:tc>
              <w:tc>
                <w:tcPr>
                  <w:tcW w:w="4926" w:type="dxa"/>
                </w:tcPr>
                <w:p w:rsidR="00FC1983" w:rsidRPr="00976C3D" w:rsidRDefault="006B3AF2" w:rsidP="00C51ADB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6563688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FC1983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="009948C3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Pr</w:t>
                  </w:r>
                  <w:r w:rsidR="00505DD7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aticiens</w:t>
                  </w:r>
                </w:p>
                <w:p w:rsidR="00FC1983" w:rsidRPr="00976C3D" w:rsidRDefault="006B3AF2" w:rsidP="00C51ADB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1647638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FC1983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="009948C3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Secteur privé</w:t>
                  </w:r>
                </w:p>
                <w:p w:rsidR="00FC1983" w:rsidRPr="00976C3D" w:rsidRDefault="006B3AF2" w:rsidP="00C51ADB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3715762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FC1983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="009948C3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Institutions financières</w:t>
                  </w:r>
                </w:p>
                <w:p w:rsidR="00FC1983" w:rsidRPr="00976C3D" w:rsidRDefault="00FC1983" w:rsidP="00C51ADB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</w:p>
              </w:tc>
            </w:tr>
          </w:tbl>
          <w:p w:rsidR="00FC1983" w:rsidRPr="00976C3D" w:rsidRDefault="00FC1983" w:rsidP="001D5636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</w:p>
        </w:tc>
      </w:tr>
      <w:tr w:rsidR="00FC1983" w:rsidRPr="00976C3D" w:rsidTr="001D5636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Pr="00976C3D" w:rsidRDefault="00DF6CF7" w:rsidP="00FC1983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Description détaillée de l’outil</w:t>
            </w:r>
          </w:p>
        </w:tc>
      </w:tr>
      <w:tr w:rsidR="00FC1983" w:rsidRPr="00940A98" w:rsidTr="001D5636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Pr="00DF6CF7" w:rsidRDefault="00DF6CF7" w:rsidP="00DF6CF7">
            <w:pPr>
              <w:tabs>
                <w:tab w:val="left" w:pos="6120"/>
              </w:tabs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</w:pPr>
            <w:r w:rsidRPr="00DF6CF7">
              <w:rPr>
                <w:rFonts w:asciiTheme="minorHAnsi" w:hAnsiTheme="minorHAnsi" w:cstheme="minorHAnsi"/>
                <w:i/>
                <w:sz w:val="22"/>
                <w:lang w:val="fr-FR"/>
              </w:rPr>
              <w:t xml:space="preserve">Veuillez </w:t>
            </w:r>
            <w:r w:rsidR="00505DD7">
              <w:rPr>
                <w:rFonts w:asciiTheme="minorHAnsi" w:hAnsiTheme="minorHAnsi" w:cstheme="minorHAnsi"/>
                <w:i/>
                <w:sz w:val="22"/>
                <w:lang w:val="fr-FR"/>
              </w:rPr>
              <w:t xml:space="preserve">fournir une description détaillée </w:t>
            </w:r>
            <w:r w:rsidRPr="00DF6CF7">
              <w:rPr>
                <w:rFonts w:asciiTheme="minorHAnsi" w:hAnsiTheme="minorHAnsi" w:cstheme="minorHAnsi"/>
                <w:i/>
                <w:sz w:val="22"/>
                <w:lang w:val="fr-FR"/>
              </w:rPr>
              <w:t xml:space="preserve"> de l’outil ou </w:t>
            </w:r>
            <w:r w:rsidR="007F476E">
              <w:rPr>
                <w:rFonts w:asciiTheme="minorHAnsi" w:hAnsiTheme="minorHAnsi" w:cstheme="minorHAnsi"/>
                <w:i/>
                <w:sz w:val="22"/>
                <w:lang w:val="fr-FR"/>
              </w:rPr>
              <w:t xml:space="preserve">de la </w:t>
            </w:r>
            <w:r w:rsidRPr="00DF6CF7">
              <w:rPr>
                <w:rFonts w:asciiTheme="minorHAnsi" w:hAnsiTheme="minorHAnsi" w:cstheme="minorHAnsi"/>
                <w:i/>
                <w:sz w:val="22"/>
                <w:lang w:val="fr-FR"/>
              </w:rPr>
              <w:t xml:space="preserve">méthode que votre organisation a </w:t>
            </w:r>
            <w:proofErr w:type="gramStart"/>
            <w:r w:rsidR="001C1C62" w:rsidRPr="00DF6CF7">
              <w:rPr>
                <w:rFonts w:asciiTheme="minorHAnsi" w:hAnsiTheme="minorHAnsi" w:cstheme="minorHAnsi"/>
                <w:i/>
                <w:sz w:val="22"/>
                <w:lang w:val="fr-FR"/>
              </w:rPr>
              <w:t>développ</w:t>
            </w:r>
            <w:r w:rsidR="00D27D3C">
              <w:rPr>
                <w:rFonts w:asciiTheme="minorHAnsi" w:hAnsiTheme="minorHAnsi" w:cstheme="minorHAnsi"/>
                <w:i/>
                <w:sz w:val="22"/>
                <w:lang w:val="fr-FR"/>
              </w:rPr>
              <w:t>é</w:t>
            </w:r>
            <w:proofErr w:type="gramEnd"/>
            <w:r>
              <w:rPr>
                <w:rFonts w:asciiTheme="minorHAnsi" w:hAnsiTheme="minorHAnsi" w:cstheme="minorHAnsi"/>
                <w:i/>
                <w:sz w:val="22"/>
                <w:lang w:val="fr-FR"/>
              </w:rPr>
              <w:t>.</w:t>
            </w:r>
          </w:p>
        </w:tc>
      </w:tr>
      <w:tr w:rsidR="00FC1983" w:rsidRPr="00976C3D" w:rsidTr="001D5636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Pr="00976C3D" w:rsidRDefault="00DF6CF7" w:rsidP="00DF6CF7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B</w:t>
            </w:r>
            <w:r w:rsidRPr="00DF6CF7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onnes pratiques et enseignements </w:t>
            </w:r>
          </w:p>
        </w:tc>
      </w:tr>
      <w:tr w:rsidR="00FC1983" w:rsidRPr="00940A98" w:rsidTr="001D5636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Pr="00DF6CF7" w:rsidRDefault="00DF6CF7" w:rsidP="001D5636">
            <w:pPr>
              <w:tabs>
                <w:tab w:val="left" w:pos="6120"/>
              </w:tabs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</w:pPr>
            <w:r w:rsidRPr="00DF6CF7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Veuillez </w:t>
            </w:r>
            <w:r w:rsidR="00505DD7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indiquer </w:t>
            </w:r>
            <w:r w:rsidRPr="00DF6CF7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les bonnes pratiques que vous avez identifié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e</w:t>
            </w:r>
            <w:r w:rsidRPr="00DF6CF7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s, ainsi que les enseignements tir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és lors de l’utilisation de l’outil ou de la mise en œuvre de la méthode.</w:t>
            </w:r>
          </w:p>
          <w:p w:rsidR="0091050A" w:rsidRPr="00DF6CF7" w:rsidRDefault="0091050A" w:rsidP="001D5636">
            <w:pPr>
              <w:tabs>
                <w:tab w:val="left" w:pos="6120"/>
              </w:tabs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</w:pPr>
          </w:p>
        </w:tc>
      </w:tr>
      <w:tr w:rsidR="00FC1983" w:rsidRPr="00940A98" w:rsidTr="001D5636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Pr="00976C3D" w:rsidRDefault="00DF6CF7" w:rsidP="00505DD7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Partenaires </w:t>
            </w:r>
            <w:r w:rsidR="00505DD7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dans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la mise en œuvre</w:t>
            </w:r>
          </w:p>
        </w:tc>
      </w:tr>
      <w:tr w:rsidR="00FC1983" w:rsidRPr="00940A98" w:rsidTr="001D5636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Pr="00DF6CF7" w:rsidRDefault="00DF6CF7" w:rsidP="00DF6CF7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i/>
                <w:spacing w:val="0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  <w:lang w:val="fr-FR"/>
              </w:rPr>
              <w:t xml:space="preserve">Veuillez indiquer le(s) nom(s) et fonction(s) des partenaires </w:t>
            </w:r>
            <w:r w:rsidR="00505DD7">
              <w:rPr>
                <w:rFonts w:asciiTheme="minorHAnsi" w:hAnsiTheme="minorHAnsi" w:cstheme="minorHAnsi"/>
                <w:i/>
                <w:spacing w:val="0"/>
                <w:sz w:val="22"/>
                <w:szCs w:val="22"/>
                <w:lang w:val="fr-FR"/>
              </w:rPr>
              <w:t xml:space="preserve">ayant participé </w:t>
            </w:r>
            <w:r w:rsidR="00940A98">
              <w:rPr>
                <w:rFonts w:asciiTheme="minorHAnsi" w:hAnsiTheme="minorHAnsi" w:cstheme="minorHAnsi"/>
                <w:i/>
                <w:spacing w:val="0"/>
                <w:sz w:val="22"/>
                <w:szCs w:val="22"/>
                <w:lang w:val="fr-FR"/>
              </w:rPr>
              <w:t>à</w:t>
            </w:r>
            <w:r w:rsidR="005E4803">
              <w:rPr>
                <w:rFonts w:asciiTheme="minorHAnsi" w:hAnsiTheme="minorHAnsi" w:cstheme="minorHAnsi"/>
                <w:i/>
                <w:spacing w:val="0"/>
                <w:sz w:val="22"/>
                <w:szCs w:val="22"/>
                <w:lang w:val="fr-FR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  <w:lang w:val="fr-FR"/>
              </w:rPr>
              <w:t>la mise en œuvre</w:t>
            </w:r>
            <w:r w:rsidR="00505DD7">
              <w:rPr>
                <w:rFonts w:asciiTheme="minorHAnsi" w:hAnsiTheme="minorHAnsi" w:cstheme="minorHAnsi"/>
                <w:i/>
                <w:spacing w:val="0"/>
                <w:sz w:val="22"/>
                <w:szCs w:val="22"/>
                <w:lang w:val="fr-FR"/>
              </w:rPr>
              <w:t xml:space="preserve"> de l’outil ou de la méthode</w:t>
            </w:r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  <w:lang w:val="fr-FR"/>
              </w:rPr>
              <w:t>.</w:t>
            </w:r>
          </w:p>
        </w:tc>
      </w:tr>
      <w:tr w:rsidR="00FC1983" w:rsidRPr="00976C3D" w:rsidTr="001D5636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Pr="00976C3D" w:rsidRDefault="00D379E6" w:rsidP="00FC1983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r w:rsidRPr="00976C3D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Références</w:t>
            </w:r>
          </w:p>
        </w:tc>
      </w:tr>
      <w:tr w:rsidR="00FC1983" w:rsidRPr="00940A98" w:rsidTr="001D5636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Pr="00D379E6" w:rsidRDefault="00D379E6" w:rsidP="001D5636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i/>
                <w:spacing w:val="0"/>
                <w:sz w:val="22"/>
                <w:szCs w:val="22"/>
                <w:lang w:val="fr-FR"/>
              </w:rPr>
            </w:pPr>
            <w:r w:rsidRPr="00D379E6">
              <w:rPr>
                <w:rFonts w:asciiTheme="minorHAnsi" w:hAnsiTheme="minorHAnsi" w:cstheme="minorHAnsi"/>
                <w:i/>
                <w:spacing w:val="0"/>
                <w:sz w:val="22"/>
                <w:szCs w:val="22"/>
                <w:lang w:val="fr-FR"/>
              </w:rPr>
              <w:t xml:space="preserve">Veuillez ajouter d’éventuelles références qui </w:t>
            </w:r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  <w:lang w:val="fr-FR"/>
              </w:rPr>
              <w:t xml:space="preserve">pourraient apporter </w:t>
            </w:r>
            <w:r w:rsidRPr="00D379E6">
              <w:rPr>
                <w:rFonts w:asciiTheme="minorHAnsi" w:hAnsiTheme="minorHAnsi" w:cstheme="minorHAnsi"/>
                <w:i/>
                <w:spacing w:val="0"/>
                <w:sz w:val="22"/>
                <w:szCs w:val="22"/>
                <w:lang w:val="fr-FR"/>
              </w:rPr>
              <w:t xml:space="preserve">des informations </w:t>
            </w:r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  <w:lang w:val="fr-FR"/>
              </w:rPr>
              <w:t xml:space="preserve">complémentaires </w:t>
            </w:r>
            <w:r w:rsidRPr="00D379E6">
              <w:rPr>
                <w:rFonts w:asciiTheme="minorHAnsi" w:hAnsiTheme="minorHAnsi" w:cstheme="minorHAnsi"/>
                <w:i/>
                <w:spacing w:val="0"/>
                <w:sz w:val="22"/>
                <w:szCs w:val="22"/>
                <w:lang w:val="fr-FR"/>
              </w:rPr>
              <w:t>pertinent</w:t>
            </w:r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  <w:lang w:val="fr-FR"/>
              </w:rPr>
              <w:t>e</w:t>
            </w:r>
            <w:r w:rsidRPr="00D379E6">
              <w:rPr>
                <w:rFonts w:asciiTheme="minorHAnsi" w:hAnsiTheme="minorHAnsi" w:cstheme="minorHAnsi"/>
                <w:i/>
                <w:spacing w:val="0"/>
                <w:sz w:val="22"/>
                <w:szCs w:val="22"/>
                <w:lang w:val="fr-FR"/>
              </w:rPr>
              <w:t>s sur l</w:t>
            </w:r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  <w:lang w:val="fr-FR"/>
              </w:rPr>
              <w:t>’outil ou la méthode.</w:t>
            </w:r>
          </w:p>
          <w:p w:rsidR="00FC1983" w:rsidRPr="00D379E6" w:rsidRDefault="00FC1983" w:rsidP="001D5636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i/>
                <w:spacing w:val="0"/>
                <w:sz w:val="22"/>
                <w:szCs w:val="22"/>
                <w:lang w:val="fr-FR"/>
              </w:rPr>
            </w:pPr>
          </w:p>
        </w:tc>
      </w:tr>
      <w:tr w:rsidR="00FC1983" w:rsidRPr="00940A98" w:rsidTr="001D5636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Pr="00D379E6" w:rsidRDefault="00D379E6" w:rsidP="00584815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eastAsia="Times New Roman" w:hAnsiTheme="minorHAnsi" w:cstheme="minorHAnsi"/>
                <w:b/>
                <w:sz w:val="22"/>
                <w:lang w:val="fr-FR"/>
              </w:rPr>
            </w:pPr>
            <w:r w:rsidRPr="00D379E6">
              <w:rPr>
                <w:rFonts w:asciiTheme="minorHAnsi" w:eastAsia="Times New Roman" w:hAnsiTheme="minorHAnsi" w:cstheme="minorHAnsi"/>
                <w:b/>
                <w:sz w:val="22"/>
                <w:lang w:val="fr-FR"/>
              </w:rPr>
              <w:t>Eventuelle information suppl</w:t>
            </w:r>
            <w:r w:rsidR="00584815">
              <w:rPr>
                <w:rFonts w:asciiTheme="minorHAnsi" w:eastAsia="Times New Roman" w:hAnsiTheme="minorHAnsi" w:cstheme="minorHAnsi"/>
                <w:b/>
                <w:sz w:val="22"/>
                <w:lang w:val="fr-FR"/>
              </w:rPr>
              <w:t xml:space="preserve">émentaire, date de dépôt </w:t>
            </w:r>
            <w:r w:rsidRPr="00D379E6">
              <w:rPr>
                <w:rFonts w:asciiTheme="minorHAnsi" w:eastAsia="Times New Roman" w:hAnsiTheme="minorHAnsi" w:cstheme="minorHAnsi"/>
                <w:b/>
                <w:sz w:val="22"/>
                <w:lang w:val="fr-FR"/>
              </w:rPr>
              <w:t>e</w:t>
            </w:r>
            <w:r w:rsidR="00584815">
              <w:rPr>
                <w:rFonts w:asciiTheme="minorHAnsi" w:eastAsia="Times New Roman" w:hAnsiTheme="minorHAnsi" w:cstheme="minorHAnsi"/>
                <w:b/>
                <w:sz w:val="22"/>
                <w:lang w:val="fr-FR"/>
              </w:rPr>
              <w:t>t coordonnées</w:t>
            </w:r>
          </w:p>
        </w:tc>
      </w:tr>
      <w:tr w:rsidR="00FC1983" w:rsidRPr="00940A98" w:rsidTr="001D5636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Pr="00584815" w:rsidRDefault="00584815" w:rsidP="00DF6CF7">
            <w:pPr>
              <w:tabs>
                <w:tab w:val="left" w:pos="6120"/>
              </w:tabs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</w:pPr>
            <w:r w:rsidRPr="00584815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Veuillez fournir toute information supplémentaire non incluse ci-dessus, date de dépôt et coordonné</w:t>
            </w:r>
            <w:r w:rsidR="00DF6CF7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e</w:t>
            </w:r>
            <w:r w:rsidRPr="00584815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s (Veuillez prendre note que </w:t>
            </w:r>
            <w:r w:rsidR="00DF6CF7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vos</w:t>
            </w:r>
            <w:r w:rsidRPr="00584815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coordonn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é</w:t>
            </w:r>
            <w:r w:rsidR="00DF6CF7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e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s ne seront pas rendues accessible sur internet).</w:t>
            </w:r>
          </w:p>
        </w:tc>
      </w:tr>
    </w:tbl>
    <w:p w:rsidR="00E9645B" w:rsidRPr="00B80596" w:rsidRDefault="00E9645B" w:rsidP="00651BDA">
      <w:pPr>
        <w:rPr>
          <w:lang w:val="fr-FR"/>
        </w:rPr>
      </w:pPr>
    </w:p>
    <w:sectPr w:rsidR="00E9645B" w:rsidRPr="00B80596" w:rsidSect="001D5636">
      <w:headerReference w:type="default" r:id="rId9"/>
      <w:pgSz w:w="12240" w:h="15840"/>
      <w:pgMar w:top="1440" w:right="1418" w:bottom="1440" w:left="1418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99A" w:rsidRDefault="00E8199A" w:rsidP="0091050A">
      <w:r>
        <w:separator/>
      </w:r>
    </w:p>
  </w:endnote>
  <w:endnote w:type="continuationSeparator" w:id="0">
    <w:p w:rsidR="00E8199A" w:rsidRDefault="00E8199A" w:rsidP="0091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99A" w:rsidRDefault="00E8199A" w:rsidP="0091050A">
      <w:r>
        <w:separator/>
      </w:r>
    </w:p>
  </w:footnote>
  <w:footnote w:type="continuationSeparator" w:id="0">
    <w:p w:rsidR="00E8199A" w:rsidRDefault="00E8199A" w:rsidP="009105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5EC" w:rsidRDefault="009315EC" w:rsidP="001D5636">
    <w:pPr>
      <w:framePr w:hSpace="180" w:wrap="around" w:vAnchor="page" w:hAnchor="margin" w:xAlign="center" w:y="1486"/>
      <w:tabs>
        <w:tab w:val="left" w:pos="6120"/>
      </w:tabs>
      <w:ind w:firstLine="426"/>
      <w:rPr>
        <w:rFonts w:asciiTheme="minorHAnsi" w:hAnsiTheme="minorHAnsi" w:cstheme="minorHAnsi"/>
        <w:sz w:val="22"/>
        <w:szCs w:val="2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</w:pPr>
  </w:p>
  <w:p w:rsidR="009315EC" w:rsidRPr="00976C3D" w:rsidRDefault="009315EC" w:rsidP="0091050A">
    <w:pPr>
      <w:jc w:val="center"/>
      <w:rPr>
        <w:rFonts w:asciiTheme="minorHAnsi" w:hAnsiTheme="minorHAnsi"/>
        <w:i/>
        <w:lang w:val="fr-FR"/>
      </w:rPr>
    </w:pPr>
    <w:r>
      <w:rPr>
        <w:rFonts w:asciiTheme="minorHAnsi" w:hAnsiTheme="minorHAnsi"/>
        <w:i/>
        <w:lang w:val="fr-FR"/>
      </w:rPr>
      <w:t xml:space="preserve">Formulaire </w:t>
    </w:r>
    <w:r w:rsidR="00940A98">
      <w:rPr>
        <w:rFonts w:asciiTheme="minorHAnsi" w:hAnsiTheme="minorHAnsi"/>
        <w:i/>
        <w:lang w:val="fr-FR"/>
      </w:rPr>
      <w:t>à</w:t>
    </w:r>
    <w:r>
      <w:rPr>
        <w:rFonts w:asciiTheme="minorHAnsi" w:hAnsiTheme="minorHAnsi"/>
        <w:i/>
        <w:lang w:val="fr-FR"/>
      </w:rPr>
      <w:t xml:space="preserve"> remplir pour la mise en ligne </w:t>
    </w:r>
    <w:r w:rsidRPr="00976C3D">
      <w:rPr>
        <w:rFonts w:asciiTheme="minorHAnsi" w:hAnsiTheme="minorHAnsi"/>
        <w:i/>
        <w:lang w:val="fr-FR"/>
      </w:rPr>
      <w:t xml:space="preserve">d’un outil ou </w:t>
    </w:r>
    <w:r>
      <w:rPr>
        <w:rFonts w:asciiTheme="minorHAnsi" w:hAnsiTheme="minorHAnsi"/>
        <w:i/>
        <w:lang w:val="fr-FR"/>
      </w:rPr>
      <w:t xml:space="preserve">d’une </w:t>
    </w:r>
    <w:r w:rsidRPr="00976C3D">
      <w:rPr>
        <w:rFonts w:asciiTheme="minorHAnsi" w:hAnsiTheme="minorHAnsi"/>
        <w:i/>
        <w:lang w:val="fr-FR"/>
      </w:rPr>
      <w:t>méthode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2E1018"/>
    <w:multiLevelType w:val="hybridMultilevel"/>
    <w:tmpl w:val="B4CECF26"/>
    <w:lvl w:ilvl="0" w:tplc="F2F667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983"/>
    <w:rsid w:val="0003121F"/>
    <w:rsid w:val="00062E91"/>
    <w:rsid w:val="00075320"/>
    <w:rsid w:val="000A569A"/>
    <w:rsid w:val="000B122A"/>
    <w:rsid w:val="00183D44"/>
    <w:rsid w:val="001C1C62"/>
    <w:rsid w:val="001D5636"/>
    <w:rsid w:val="00207F98"/>
    <w:rsid w:val="00226CEB"/>
    <w:rsid w:val="00245024"/>
    <w:rsid w:val="00270EB5"/>
    <w:rsid w:val="002D2153"/>
    <w:rsid w:val="002E69C4"/>
    <w:rsid w:val="00346C7A"/>
    <w:rsid w:val="00350527"/>
    <w:rsid w:val="00363133"/>
    <w:rsid w:val="003C5B06"/>
    <w:rsid w:val="00425455"/>
    <w:rsid w:val="004B38B4"/>
    <w:rsid w:val="00505DD7"/>
    <w:rsid w:val="005135C5"/>
    <w:rsid w:val="00516BE9"/>
    <w:rsid w:val="005352BF"/>
    <w:rsid w:val="00551AA4"/>
    <w:rsid w:val="005629EC"/>
    <w:rsid w:val="00576A2E"/>
    <w:rsid w:val="00584815"/>
    <w:rsid w:val="005A7B41"/>
    <w:rsid w:val="005C5E20"/>
    <w:rsid w:val="005E4803"/>
    <w:rsid w:val="005F521C"/>
    <w:rsid w:val="00606BB4"/>
    <w:rsid w:val="00651BDA"/>
    <w:rsid w:val="006A3880"/>
    <w:rsid w:val="006B3AF2"/>
    <w:rsid w:val="0074165A"/>
    <w:rsid w:val="007F476E"/>
    <w:rsid w:val="0084204C"/>
    <w:rsid w:val="00891463"/>
    <w:rsid w:val="008C22FA"/>
    <w:rsid w:val="0091050A"/>
    <w:rsid w:val="00922466"/>
    <w:rsid w:val="009315EC"/>
    <w:rsid w:val="00933D62"/>
    <w:rsid w:val="00940A98"/>
    <w:rsid w:val="009638A6"/>
    <w:rsid w:val="00976C3D"/>
    <w:rsid w:val="009948C3"/>
    <w:rsid w:val="00A406C1"/>
    <w:rsid w:val="00AA0FF4"/>
    <w:rsid w:val="00AD7134"/>
    <w:rsid w:val="00B80596"/>
    <w:rsid w:val="00BA1D3B"/>
    <w:rsid w:val="00C51ADB"/>
    <w:rsid w:val="00C51EE0"/>
    <w:rsid w:val="00CF6D54"/>
    <w:rsid w:val="00D27D3C"/>
    <w:rsid w:val="00D379E6"/>
    <w:rsid w:val="00D6480F"/>
    <w:rsid w:val="00DD3CF0"/>
    <w:rsid w:val="00DF0B49"/>
    <w:rsid w:val="00DF6CF7"/>
    <w:rsid w:val="00E516E7"/>
    <w:rsid w:val="00E8199A"/>
    <w:rsid w:val="00E85DEC"/>
    <w:rsid w:val="00E9645B"/>
    <w:rsid w:val="00EF7A25"/>
    <w:rsid w:val="00F11202"/>
    <w:rsid w:val="00F20935"/>
    <w:rsid w:val="00FC1983"/>
    <w:rsid w:val="00FF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1983"/>
    <w:rPr>
      <w:rFonts w:eastAsiaTheme="minorEastAsia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A406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983"/>
    <w:pPr>
      <w:ind w:left="720"/>
      <w:contextualSpacing/>
    </w:pPr>
  </w:style>
  <w:style w:type="paragraph" w:customStyle="1" w:styleId="TableText">
    <w:name w:val="Table Text"/>
    <w:basedOn w:val="Normal"/>
    <w:rsid w:val="00FC1983"/>
    <w:pPr>
      <w:ind w:left="14"/>
    </w:pPr>
    <w:rPr>
      <w:rFonts w:ascii="Arial" w:eastAsia="Times New Roman" w:hAnsi="Arial"/>
      <w:spacing w:val="-5"/>
      <w:sz w:val="16"/>
      <w:szCs w:val="20"/>
    </w:rPr>
  </w:style>
  <w:style w:type="table" w:styleId="TableWeb2">
    <w:name w:val="Table Web 2"/>
    <w:basedOn w:val="TableNormal"/>
    <w:rsid w:val="00FC1983"/>
    <w:pPr>
      <w:widowControl w:val="0"/>
    </w:pPr>
    <w:rPr>
      <w:lang w:eastAsia="ja-JP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FC1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FC19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C1983"/>
    <w:rPr>
      <w:rFonts w:eastAsiaTheme="minorEastAsia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FC19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1983"/>
    <w:rPr>
      <w:rFonts w:ascii="Tahoma" w:eastAsiaTheme="minorEastAsia" w:hAnsi="Tahoma" w:cs="Tahoma"/>
      <w:sz w:val="16"/>
      <w:szCs w:val="16"/>
      <w:lang w:val="en-US" w:eastAsia="en-US"/>
    </w:rPr>
  </w:style>
  <w:style w:type="paragraph" w:styleId="Footer">
    <w:name w:val="footer"/>
    <w:basedOn w:val="Normal"/>
    <w:link w:val="FooterChar"/>
    <w:rsid w:val="009105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1050A"/>
    <w:rPr>
      <w:rFonts w:eastAsiaTheme="minorEastAsia"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A406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styleId="CommentReference">
    <w:name w:val="annotation reference"/>
    <w:basedOn w:val="DefaultParagraphFont"/>
    <w:rsid w:val="009315EC"/>
    <w:rPr>
      <w:sz w:val="16"/>
      <w:szCs w:val="16"/>
    </w:rPr>
  </w:style>
  <w:style w:type="paragraph" w:styleId="CommentText">
    <w:name w:val="annotation text"/>
    <w:basedOn w:val="Normal"/>
    <w:link w:val="CommentTextChar"/>
    <w:rsid w:val="009315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315EC"/>
    <w:rPr>
      <w:rFonts w:eastAsiaTheme="minorEastAsia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315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315EC"/>
    <w:rPr>
      <w:rFonts w:eastAsiaTheme="minorEastAsia"/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1983"/>
    <w:rPr>
      <w:rFonts w:eastAsiaTheme="minorEastAsia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A406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983"/>
    <w:pPr>
      <w:ind w:left="720"/>
      <w:contextualSpacing/>
    </w:pPr>
  </w:style>
  <w:style w:type="paragraph" w:customStyle="1" w:styleId="TableText">
    <w:name w:val="Table Text"/>
    <w:basedOn w:val="Normal"/>
    <w:rsid w:val="00FC1983"/>
    <w:pPr>
      <w:ind w:left="14"/>
    </w:pPr>
    <w:rPr>
      <w:rFonts w:ascii="Arial" w:eastAsia="Times New Roman" w:hAnsi="Arial"/>
      <w:spacing w:val="-5"/>
      <w:sz w:val="16"/>
      <w:szCs w:val="20"/>
    </w:rPr>
  </w:style>
  <w:style w:type="table" w:styleId="TableWeb2">
    <w:name w:val="Table Web 2"/>
    <w:basedOn w:val="TableNormal"/>
    <w:rsid w:val="00FC1983"/>
    <w:pPr>
      <w:widowControl w:val="0"/>
    </w:pPr>
    <w:rPr>
      <w:lang w:eastAsia="ja-JP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FC1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FC19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C1983"/>
    <w:rPr>
      <w:rFonts w:eastAsiaTheme="minorEastAsia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FC19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1983"/>
    <w:rPr>
      <w:rFonts w:ascii="Tahoma" w:eastAsiaTheme="minorEastAsia" w:hAnsi="Tahoma" w:cs="Tahoma"/>
      <w:sz w:val="16"/>
      <w:szCs w:val="16"/>
      <w:lang w:val="en-US" w:eastAsia="en-US"/>
    </w:rPr>
  </w:style>
  <w:style w:type="paragraph" w:styleId="Footer">
    <w:name w:val="footer"/>
    <w:basedOn w:val="Normal"/>
    <w:link w:val="FooterChar"/>
    <w:rsid w:val="009105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1050A"/>
    <w:rPr>
      <w:rFonts w:eastAsiaTheme="minorEastAsia"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A406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styleId="CommentReference">
    <w:name w:val="annotation reference"/>
    <w:basedOn w:val="DefaultParagraphFont"/>
    <w:rsid w:val="009315EC"/>
    <w:rPr>
      <w:sz w:val="16"/>
      <w:szCs w:val="16"/>
    </w:rPr>
  </w:style>
  <w:style w:type="paragraph" w:styleId="CommentText">
    <w:name w:val="annotation text"/>
    <w:basedOn w:val="Normal"/>
    <w:link w:val="CommentTextChar"/>
    <w:rsid w:val="009315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315EC"/>
    <w:rPr>
      <w:rFonts w:eastAsiaTheme="minorEastAsia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315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315EC"/>
    <w:rPr>
      <w:rFonts w:eastAsiaTheme="minorEastAsia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9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1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7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96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703444">
                          <w:marLeft w:val="23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509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339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845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28974">
                                          <w:marLeft w:val="0"/>
                                          <w:marRight w:val="0"/>
                                          <w:marTop w:val="45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97692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121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3268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9249059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036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5934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7094556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93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128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9691083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2829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5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13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8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42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5357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327292">
                          <w:marLeft w:val="23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932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4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08472">
                                      <w:marLeft w:val="0"/>
                                      <w:marRight w:val="0"/>
                                      <w:marTop w:val="66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EEEEEE"/>
                                        <w:right w:val="none" w:sz="0" w:space="0" w:color="auto"/>
                                      </w:divBdr>
                                    </w:div>
                                    <w:div w:id="1191916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9069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4847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7847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4FCB47D0D9974FBE6F3AD525C72ACA" ma:contentTypeVersion="2" ma:contentTypeDescription="Create a new document." ma:contentTypeScope="" ma:versionID="fb841bb48c64349c336d65cceb267f6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5d04fd609e8206f4ba828d3b0356f4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75DD91-21F4-4647-B184-CC84EB1ABC0F}"/>
</file>

<file path=customXml/itemProps2.xml><?xml version="1.0" encoding="utf-8"?>
<ds:datastoreItem xmlns:ds="http://schemas.openxmlformats.org/officeDocument/2006/customXml" ds:itemID="{A7B7F12B-2FD0-47CC-92BF-0C2F49024825}"/>
</file>

<file path=customXml/itemProps3.xml><?xml version="1.0" encoding="utf-8"?>
<ds:datastoreItem xmlns:ds="http://schemas.openxmlformats.org/officeDocument/2006/customXml" ds:itemID="{647B0374-9DE1-46B0-9559-8081138FF753}"/>
</file>

<file path=customXml/itemProps4.xml><?xml version="1.0" encoding="utf-8"?>
<ds:datastoreItem xmlns:ds="http://schemas.openxmlformats.org/officeDocument/2006/customXml" ds:itemID="{81500D45-B85B-4505-A8D2-819533796D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454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UNFCCC</Company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Laureline Krichewsky</dc:creator>
  <cp:lastModifiedBy>Laureline Krichewsky</cp:lastModifiedBy>
  <cp:revision>7</cp:revision>
  <dcterms:created xsi:type="dcterms:W3CDTF">2016-02-11T15:50:00Z</dcterms:created>
  <dcterms:modified xsi:type="dcterms:W3CDTF">2016-04-26T13:46:00Z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0x0101000A4FCB47D0D9974FBE6F3AD525C72ACA</vt:lpwstr>
  </property>
</Properties>
</file>