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4727A" w14:textId="7F8D4755" w:rsidR="00D92950" w:rsidRDefault="00D92950" w:rsidP="00A43BF1">
      <w:pPr>
        <w:pStyle w:val="Heading1"/>
        <w:jc w:val="center"/>
      </w:pPr>
      <w:r w:rsidRPr="00F431D4">
        <w:t xml:space="preserve">Call for </w:t>
      </w:r>
      <w:r w:rsidR="00EF5C0A">
        <w:t>information on</w:t>
      </w:r>
      <w:r>
        <w:t xml:space="preserve"> methods, tools, data, observations and systems for economic, ecosystem and climate modelling scenarios</w:t>
      </w:r>
    </w:p>
    <w:p w14:paraId="1C788831" w14:textId="77777777" w:rsidR="00D92950" w:rsidRDefault="00D92950" w:rsidP="00D92950">
      <w:pPr>
        <w:pStyle w:val="Default"/>
        <w:jc w:val="both"/>
        <w:rPr>
          <w:rFonts w:asciiTheme="majorHAnsi" w:eastAsia="Times New Roman" w:hAnsiTheme="majorHAnsi"/>
          <w:b/>
          <w:color w:val="1F3864" w:themeColor="accent1" w:themeShade="80"/>
          <w:sz w:val="32"/>
          <w:szCs w:val="32"/>
        </w:rPr>
      </w:pPr>
    </w:p>
    <w:p w14:paraId="2F601622" w14:textId="7F3B1EAF" w:rsidR="00EF5C0A" w:rsidRDefault="00EF5C0A" w:rsidP="00D92950">
      <w:pPr>
        <w:pStyle w:val="Default"/>
        <w:jc w:val="both"/>
        <w:rPr>
          <w:rFonts w:asciiTheme="minorHAnsi" w:hAnsiTheme="minorHAnsi"/>
        </w:rPr>
      </w:pPr>
      <w:r>
        <w:rPr>
          <w:rFonts w:asciiTheme="minorHAnsi" w:hAnsiTheme="minorHAnsi"/>
        </w:rPr>
        <w:t>The NWP</w:t>
      </w:r>
      <w:r w:rsidR="00D92950" w:rsidRPr="00A43BF1">
        <w:rPr>
          <w:rFonts w:asciiTheme="minorHAnsi" w:hAnsiTheme="minorHAnsi"/>
        </w:rPr>
        <w:t xml:space="preserve"> partner organizations </w:t>
      </w:r>
      <w:r>
        <w:rPr>
          <w:rFonts w:asciiTheme="minorHAnsi" w:hAnsiTheme="minorHAnsi"/>
        </w:rPr>
        <w:t xml:space="preserve">are invited </w:t>
      </w:r>
      <w:r w:rsidR="00D92950" w:rsidRPr="00A43BF1">
        <w:rPr>
          <w:rFonts w:asciiTheme="minorHAnsi" w:hAnsiTheme="minorHAnsi"/>
        </w:rPr>
        <w:t>to facilitate the compilation and dissemination of information on monitoring tools and assessment methods to assist Parties, in particular developing country Parties, in accordance with decision 2/CP.1</w:t>
      </w:r>
      <w:r>
        <w:rPr>
          <w:rFonts w:asciiTheme="minorHAnsi" w:hAnsiTheme="minorHAnsi"/>
        </w:rPr>
        <w:t>.</w:t>
      </w:r>
      <w:r w:rsidRPr="00EF5C0A">
        <w:rPr>
          <w:rFonts w:asciiTheme="minorHAnsi" w:hAnsiTheme="minorHAnsi"/>
        </w:rPr>
        <w:t xml:space="preserve"> </w:t>
      </w:r>
      <w:r w:rsidRPr="00797F14">
        <w:rPr>
          <w:rFonts w:asciiTheme="minorHAnsi" w:hAnsiTheme="minorHAnsi"/>
          <w:vertAlign w:val="superscript"/>
        </w:rPr>
        <w:t>1</w:t>
      </w:r>
      <w:r>
        <w:rPr>
          <w:rFonts w:asciiTheme="minorHAnsi" w:hAnsiTheme="minorHAnsi"/>
        </w:rPr>
        <w:t xml:space="preserve"> This will include:</w:t>
      </w:r>
    </w:p>
    <w:p w14:paraId="51897391" w14:textId="6BC99078" w:rsidR="00EF5C0A" w:rsidRPr="00797F14" w:rsidRDefault="00D92950" w:rsidP="00797F14">
      <w:pPr>
        <w:pStyle w:val="Default"/>
        <w:numPr>
          <w:ilvl w:val="0"/>
          <w:numId w:val="2"/>
        </w:numPr>
        <w:jc w:val="both"/>
        <w:rPr>
          <w:rStyle w:val="FootnoteReference"/>
          <w:rFonts w:asciiTheme="minorHAnsi" w:hAnsiTheme="minorHAnsi"/>
          <w:vertAlign w:val="baseline"/>
        </w:rPr>
      </w:pPr>
      <w:r w:rsidRPr="00A43BF1">
        <w:rPr>
          <w:rFonts w:asciiTheme="minorHAnsi" w:hAnsiTheme="minorHAnsi"/>
        </w:rPr>
        <w:t>Methods, tools, data, observations and systems for economic, ecosystem and climate modelling and scenarios, inter alia, related to vulnerability and climate risk assessment</w:t>
      </w:r>
    </w:p>
    <w:p w14:paraId="1D9C3777" w14:textId="2EB84308" w:rsidR="00EF5C0A" w:rsidRPr="00797F14" w:rsidRDefault="00EF5C0A" w:rsidP="00797F14">
      <w:pPr>
        <w:pStyle w:val="Default"/>
        <w:numPr>
          <w:ilvl w:val="0"/>
          <w:numId w:val="2"/>
        </w:numPr>
        <w:jc w:val="both"/>
        <w:rPr>
          <w:rFonts w:asciiTheme="minorHAnsi" w:hAnsiTheme="minorHAnsi"/>
        </w:rPr>
      </w:pPr>
      <w:r w:rsidRPr="00797F14">
        <w:rPr>
          <w:rFonts w:asciiTheme="minorHAnsi" w:hAnsiTheme="minorHAnsi"/>
        </w:rPr>
        <w:t xml:space="preserve">Mobilization of knowledge resources in collaboration with relevant organizations. </w:t>
      </w:r>
    </w:p>
    <w:p w14:paraId="570D796B" w14:textId="1961A1D0" w:rsidR="00D92950" w:rsidRPr="00A43BF1" w:rsidRDefault="00D92950" w:rsidP="00797F14">
      <w:pPr>
        <w:pStyle w:val="Default"/>
        <w:ind w:left="720"/>
        <w:jc w:val="both"/>
        <w:rPr>
          <w:rFonts w:asciiTheme="minorHAnsi" w:hAnsiTheme="minorHAnsi"/>
        </w:rPr>
      </w:pPr>
    </w:p>
    <w:p w14:paraId="3AF7F1DC" w14:textId="07268BD7" w:rsidR="00C83FB6" w:rsidRPr="00A43BF1" w:rsidRDefault="00EF5C0A" w:rsidP="00D92950">
      <w:pPr>
        <w:pStyle w:val="Default"/>
        <w:jc w:val="both"/>
        <w:rPr>
          <w:rFonts w:asciiTheme="minorHAnsi" w:hAnsiTheme="minorHAnsi"/>
        </w:rPr>
      </w:pPr>
      <w:r w:rsidRPr="00797F14">
        <w:rPr>
          <w:rFonts w:asciiTheme="minorHAnsi" w:hAnsiTheme="minorHAnsi"/>
          <w:b/>
        </w:rPr>
        <w:t>The template is to share relevant information on methods, tools, data, observations and systems for economic, ecosystem and climate modelling and scenarios, inter alia, related to vulnerability and climate risk assessment</w:t>
      </w:r>
      <w:r>
        <w:rPr>
          <w:rFonts w:asciiTheme="minorHAnsi" w:hAnsiTheme="minorHAnsi"/>
        </w:rPr>
        <w:t>.</w:t>
      </w:r>
    </w:p>
    <w:p w14:paraId="40C68BAF" w14:textId="77777777" w:rsidR="002070B0" w:rsidRDefault="002070B0" w:rsidP="00D92950">
      <w:pPr>
        <w:pStyle w:val="Default"/>
        <w:jc w:val="both"/>
        <w:rPr>
          <w:rFonts w:asciiTheme="majorHAnsi" w:hAnsiTheme="majorHAnsi"/>
          <w:i/>
          <w:color w:val="538135" w:themeColor="accent6" w:themeShade="BF"/>
        </w:rPr>
      </w:pPr>
    </w:p>
    <w:p w14:paraId="550665A7" w14:textId="68AC9B16" w:rsidR="00C83FB6" w:rsidRPr="00A43BF1" w:rsidRDefault="00C83FB6" w:rsidP="00D92950">
      <w:pPr>
        <w:pStyle w:val="Default"/>
        <w:jc w:val="both"/>
        <w:rPr>
          <w:rFonts w:asciiTheme="majorHAnsi" w:hAnsiTheme="majorHAnsi"/>
          <w:i/>
          <w:color w:val="538135" w:themeColor="accent6" w:themeShade="BF"/>
        </w:rPr>
      </w:pPr>
      <w:r w:rsidRPr="00A43BF1">
        <w:rPr>
          <w:rFonts w:asciiTheme="majorHAnsi" w:hAnsiTheme="majorHAnsi"/>
          <w:i/>
          <w:color w:val="538135" w:themeColor="accent6" w:themeShade="BF"/>
        </w:rPr>
        <w:t>We thank you in advance for filling out this template with concise, evidence-based information and for referencing all relevant sources.</w:t>
      </w:r>
      <w:r w:rsidRPr="00A43BF1">
        <w:rPr>
          <w:rFonts w:ascii="Calibri Light" w:hAnsi="Calibri Light"/>
          <w:i/>
          <w:iCs/>
          <w:color w:val="538135"/>
        </w:rPr>
        <w:t xml:space="preserve"> Please fill the sections that are relevant to the work of your government or organization</w:t>
      </w:r>
      <w:r w:rsidRPr="00A43BF1">
        <w:rPr>
          <w:rFonts w:asciiTheme="majorHAnsi" w:hAnsiTheme="majorHAnsi"/>
          <w:i/>
          <w:color w:val="538135" w:themeColor="accent6" w:themeShade="BF"/>
        </w:rPr>
        <w:t>. As you will see on the last page of the document, more detailed information on case studies of methods, tools and other knowledge resources for dissemination through the Adaptation Knowledge Portal is welcome, but optional.</w:t>
      </w:r>
    </w:p>
    <w:p w14:paraId="6EAD0F92" w14:textId="77777777" w:rsidR="00A43BF1" w:rsidRPr="00A43BF1" w:rsidRDefault="00A43BF1" w:rsidP="00D92950">
      <w:pPr>
        <w:pStyle w:val="Default"/>
        <w:jc w:val="both"/>
        <w:rPr>
          <w:rFonts w:asciiTheme="minorHAnsi" w:hAnsiTheme="minorHAnsi"/>
          <w:sz w:val="22"/>
          <w:szCs w:val="22"/>
        </w:rPr>
      </w:pPr>
    </w:p>
    <w:tbl>
      <w:tblPr>
        <w:tblStyle w:val="TableWeb2"/>
        <w:tblpPr w:leftFromText="181" w:rightFromText="181" w:vertAnchor="text" w:horzAnchor="margin" w:tblpY="1"/>
        <w:tblW w:w="9206" w:type="dxa"/>
        <w:tblLook w:val="01E0" w:firstRow="1" w:lastRow="1" w:firstColumn="1" w:lastColumn="1" w:noHBand="0" w:noVBand="0"/>
      </w:tblPr>
      <w:tblGrid>
        <w:gridCol w:w="9206"/>
      </w:tblGrid>
      <w:tr w:rsidR="00AB17C7" w:rsidRPr="00222198" w14:paraId="7766F5F8" w14:textId="77777777" w:rsidTr="00A43BF1">
        <w:trPr>
          <w:cnfStyle w:val="100000000000" w:firstRow="1" w:lastRow="0" w:firstColumn="0" w:lastColumn="0" w:oddVBand="0" w:evenVBand="0" w:oddHBand="0" w:evenHBand="0" w:firstRowFirstColumn="0" w:firstRowLastColumn="0" w:lastRowFirstColumn="0" w:lastRowLastColumn="0"/>
        </w:trPr>
        <w:tc>
          <w:tcPr>
            <w:tcW w:w="9126" w:type="dxa"/>
            <w:shd w:val="clear" w:color="auto" w:fill="D9D9D9"/>
            <w:tcMar>
              <w:top w:w="43" w:type="dxa"/>
              <w:left w:w="115" w:type="dxa"/>
              <w:bottom w:w="43" w:type="dxa"/>
              <w:right w:w="115" w:type="dxa"/>
            </w:tcMar>
          </w:tcPr>
          <w:p w14:paraId="3445DE1E" w14:textId="2E2E2B62" w:rsidR="00AB17C7" w:rsidRPr="00222198" w:rsidRDefault="004D1591" w:rsidP="00A43BF1">
            <w:pPr>
              <w:tabs>
                <w:tab w:val="left" w:pos="6120"/>
              </w:tabs>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Description </w:t>
            </w:r>
            <w:r w:rsidR="00AB17C7">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of the methods</w:t>
            </w:r>
            <w:r w:rsidR="002070B0">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2070B0">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tool</w:t>
            </w:r>
            <w:r>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AB17C7">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data</w:t>
            </w:r>
            <w:r w:rsidR="002070B0">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AB17C7">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observations and systems for economic, ecosystem and climate modelling and scenarios</w:t>
            </w:r>
          </w:p>
        </w:tc>
      </w:tr>
      <w:tr w:rsidR="00AB17C7" w:rsidRPr="00222198" w14:paraId="7998B322" w14:textId="77777777" w:rsidTr="00A43BF1">
        <w:tc>
          <w:tcPr>
            <w:tcW w:w="9126" w:type="dxa"/>
            <w:tcMar>
              <w:top w:w="43" w:type="dxa"/>
              <w:left w:w="115" w:type="dxa"/>
              <w:bottom w:w="43" w:type="dxa"/>
              <w:right w:w="115" w:type="dxa"/>
            </w:tcMar>
          </w:tcPr>
          <w:p w14:paraId="4062BD56" w14:textId="00324362" w:rsidR="00AB17C7" w:rsidRDefault="00FC16C8" w:rsidP="00A43BF1">
            <w:pPr>
              <w:tabs>
                <w:tab w:val="left" w:pos="6120"/>
              </w:tabs>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Please specify/check the type of input:</w:t>
            </w:r>
          </w:p>
          <w:p w14:paraId="7977AB11" w14:textId="77777777" w:rsidR="004D1591" w:rsidRDefault="004D1591" w:rsidP="00A43BF1">
            <w:pPr>
              <w:tabs>
                <w:tab w:val="left" w:pos="6120"/>
              </w:tabs>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Method </w:t>
            </w:r>
          </w:p>
          <w:p w14:paraId="77281FAC" w14:textId="77777777" w:rsidR="004D1591" w:rsidRDefault="004D1591" w:rsidP="00A43BF1">
            <w:pPr>
              <w:tabs>
                <w:tab w:val="left" w:pos="6120"/>
              </w:tabs>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Tool</w:t>
            </w:r>
          </w:p>
          <w:p w14:paraId="7B2E8D92" w14:textId="77777777" w:rsidR="00FC16C8" w:rsidRDefault="00FC16C8" w:rsidP="00A43BF1">
            <w:pPr>
              <w:tabs>
                <w:tab w:val="left" w:pos="6120"/>
              </w:tabs>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Data</w:t>
            </w:r>
          </w:p>
          <w:p w14:paraId="74F0B74C" w14:textId="6E8B1A4C" w:rsidR="004D1591" w:rsidRDefault="00FC16C8" w:rsidP="00A43BF1">
            <w:pPr>
              <w:tabs>
                <w:tab w:val="left" w:pos="6120"/>
              </w:tabs>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w:t>
            </w:r>
            <w:r w:rsidR="0016392D">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bservations and systems</w:t>
            </w:r>
          </w:p>
          <w:p w14:paraId="22BDA459" w14:textId="77777777" w:rsidR="0016392D" w:rsidRDefault="0016392D" w:rsidP="00A43BF1">
            <w:pPr>
              <w:tabs>
                <w:tab w:val="left" w:pos="6120"/>
              </w:tabs>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4FBE9C5D" w14:textId="043AE118" w:rsidR="0016392D" w:rsidRDefault="00FC16C8" w:rsidP="00A43BF1">
            <w:pPr>
              <w:tabs>
                <w:tab w:val="left" w:pos="6120"/>
              </w:tabs>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Please</w:t>
            </w:r>
            <w:r w:rsidR="0016392D">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indicate aspects of modelling and scenarios</w:t>
            </w:r>
            <w:r>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4A2421">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associated </w:t>
            </w:r>
            <w:r w:rsidR="00536882">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with the input:</w:t>
            </w:r>
          </w:p>
          <w:p w14:paraId="2250654E" w14:textId="4F53DEF0" w:rsidR="0016392D" w:rsidRDefault="0016392D" w:rsidP="00A43BF1">
            <w:pPr>
              <w:tabs>
                <w:tab w:val="left" w:pos="6120"/>
              </w:tabs>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Economic  </w:t>
            </w:r>
          </w:p>
          <w:p w14:paraId="5204CE1A" w14:textId="77777777" w:rsidR="0016392D" w:rsidRDefault="0016392D" w:rsidP="00A43BF1">
            <w:pPr>
              <w:tabs>
                <w:tab w:val="left" w:pos="6120"/>
              </w:tabs>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Ecosystem</w:t>
            </w:r>
          </w:p>
          <w:p w14:paraId="43F71977" w14:textId="25562EA9" w:rsidR="0016392D" w:rsidRPr="00222198" w:rsidRDefault="0016392D" w:rsidP="00A43BF1">
            <w:pPr>
              <w:tabs>
                <w:tab w:val="left" w:pos="6120"/>
              </w:tabs>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Climate </w:t>
            </w:r>
          </w:p>
        </w:tc>
      </w:tr>
      <w:tr w:rsidR="00AB17C7" w:rsidRPr="00222198" w14:paraId="60CC4DB7" w14:textId="77777777" w:rsidTr="00A43BF1">
        <w:tc>
          <w:tcPr>
            <w:tcW w:w="9126" w:type="dxa"/>
            <w:shd w:val="clear" w:color="auto" w:fill="D9D9D9"/>
            <w:tcMar>
              <w:top w:w="43" w:type="dxa"/>
              <w:left w:w="115" w:type="dxa"/>
              <w:bottom w:w="43" w:type="dxa"/>
              <w:right w:w="115" w:type="dxa"/>
            </w:tcMar>
          </w:tcPr>
          <w:p w14:paraId="721D1570" w14:textId="77777777" w:rsidR="00AB17C7" w:rsidRPr="00222198" w:rsidRDefault="00AB17C7" w:rsidP="00A43BF1">
            <w:pPr>
              <w:tabs>
                <w:tab w:val="left" w:pos="6120"/>
              </w:tabs>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222198">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Inputs provided by: </w:t>
            </w:r>
          </w:p>
        </w:tc>
      </w:tr>
      <w:tr w:rsidR="00AB17C7" w:rsidRPr="00222198" w14:paraId="7A020AB3" w14:textId="77777777" w:rsidTr="00A43BF1">
        <w:tc>
          <w:tcPr>
            <w:tcW w:w="9126" w:type="dxa"/>
            <w:tcMar>
              <w:top w:w="43" w:type="dxa"/>
              <w:left w:w="115" w:type="dxa"/>
              <w:bottom w:w="43" w:type="dxa"/>
              <w:right w:w="115" w:type="dxa"/>
            </w:tcMar>
          </w:tcPr>
          <w:p w14:paraId="18CE5234" w14:textId="77777777" w:rsidR="00AB17C7" w:rsidRDefault="00AB17C7" w:rsidP="00A43BF1">
            <w:pPr>
              <w:pStyle w:val="TableText"/>
              <w:spacing w:before="40" w:after="40"/>
              <w:ind w:left="0"/>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w:t>
            </w:r>
            <w:r w:rsidRPr="00222198">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lease provide the name of your organization</w:t>
            </w:r>
            <w:r>
              <w:rPr>
                <w:rFonts w:asciiTheme="minorHAnsi" w:hAnsiTheme="minorHAnsi" w:cstheme="minorHAnsi"/>
                <w:i/>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abbreviation, if any, and organization’s website</w:t>
            </w:r>
          </w:p>
          <w:p w14:paraId="3E345DDF" w14:textId="77777777" w:rsidR="00AB17C7" w:rsidRPr="00222198" w:rsidRDefault="00AB17C7" w:rsidP="00A43BF1">
            <w:pPr>
              <w:pStyle w:val="TableText"/>
              <w:spacing w:before="40" w:after="40"/>
              <w:ind w:left="0"/>
              <w:rPr>
                <w:rFonts w:asciiTheme="minorHAnsi" w:hAnsiTheme="minorHAnsi" w:cstheme="minorHAnsi"/>
                <w:b/>
                <w:sz w:val="22"/>
                <w:szCs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tc>
      </w:tr>
      <w:tr w:rsidR="00AB17C7" w:rsidRPr="00222198" w14:paraId="25C3FFA2" w14:textId="77777777" w:rsidTr="00A43BF1">
        <w:tc>
          <w:tcPr>
            <w:tcW w:w="9126" w:type="dxa"/>
            <w:shd w:val="clear" w:color="auto" w:fill="D9D9D9"/>
            <w:tcMar>
              <w:top w:w="43" w:type="dxa"/>
              <w:left w:w="115" w:type="dxa"/>
              <w:bottom w:w="43" w:type="dxa"/>
              <w:right w:w="115" w:type="dxa"/>
            </w:tcMar>
          </w:tcPr>
          <w:p w14:paraId="3B617B4D" w14:textId="77777777" w:rsidR="00AB17C7" w:rsidRPr="00222198" w:rsidRDefault="00AB17C7" w:rsidP="00A43BF1">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t>Type of organization</w:t>
            </w:r>
          </w:p>
        </w:tc>
      </w:tr>
      <w:tr w:rsidR="00AB17C7" w:rsidRPr="00B61227" w14:paraId="168DC01A" w14:textId="77777777" w:rsidTr="00A43BF1">
        <w:tc>
          <w:tcPr>
            <w:tcW w:w="9126" w:type="dxa"/>
            <w:tcMar>
              <w:top w:w="43" w:type="dxa"/>
              <w:left w:w="115" w:type="dxa"/>
              <w:bottom w:w="43" w:type="dxa"/>
              <w:right w:w="115" w:type="dxa"/>
            </w:tcMar>
          </w:tcPr>
          <w:p w14:paraId="6B32A857" w14:textId="77777777" w:rsidR="00AB17C7" w:rsidRDefault="00AB17C7" w:rsidP="00A43BF1">
            <w:pPr>
              <w:pStyle w:val="TableText"/>
              <w:spacing w:before="40" w:after="40"/>
              <w:ind w:left="0"/>
              <w:rPr>
                <w:rFonts w:asciiTheme="minorHAnsi" w:hAnsiTheme="minorHAnsi" w:cstheme="minorHAnsi"/>
                <w:i/>
                <w:spacing w:val="0"/>
                <w:sz w:val="22"/>
                <w:szCs w:val="22"/>
              </w:rPr>
            </w:pPr>
            <w:r w:rsidRPr="00B61227">
              <w:rPr>
                <w:rFonts w:asciiTheme="minorHAnsi" w:hAnsiTheme="minorHAnsi" w:cstheme="minorHAnsi"/>
                <w:i/>
                <w:spacing w:val="0"/>
                <w:sz w:val="22"/>
                <w:szCs w:val="22"/>
              </w:rPr>
              <w:t xml:space="preserve">Please </w:t>
            </w:r>
            <w:r>
              <w:rPr>
                <w:rFonts w:asciiTheme="minorHAnsi" w:hAnsiTheme="minorHAnsi" w:cstheme="minorHAnsi"/>
                <w:i/>
                <w:spacing w:val="0"/>
                <w:sz w:val="22"/>
                <w:szCs w:val="22"/>
              </w:rPr>
              <w:t>choose as appropriate: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4532"/>
            </w:tblGrid>
            <w:tr w:rsidR="00AB17C7" w14:paraId="3F7CAA44" w14:textId="77777777" w:rsidTr="005C4691">
              <w:tc>
                <w:tcPr>
                  <w:tcW w:w="4926" w:type="dxa"/>
                </w:tcPr>
                <w:p w14:paraId="1170FE2E" w14:textId="77777777" w:rsidR="00AB17C7" w:rsidRPr="00B6122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676156370"/>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B61227">
                    <w:rPr>
                      <w:rFonts w:asciiTheme="minorHAnsi" w:hAnsiTheme="minorHAnsi" w:cstheme="minorHAnsi"/>
                      <w:sz w:val="22"/>
                      <w:szCs w:val="22"/>
                    </w:rPr>
                    <w:t>Civil society</w:t>
                  </w:r>
                </w:p>
                <w:p w14:paraId="36D3E5D5" w14:textId="77777777" w:rsidR="00AB17C7" w:rsidRPr="00B6122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219710676"/>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B61227">
                    <w:rPr>
                      <w:rFonts w:asciiTheme="minorHAnsi" w:hAnsiTheme="minorHAnsi" w:cstheme="minorHAnsi"/>
                      <w:sz w:val="22"/>
                      <w:szCs w:val="22"/>
                    </w:rPr>
                    <w:t>Intergovernmental organization (IGO)</w:t>
                  </w:r>
                </w:p>
                <w:p w14:paraId="7A24DBEA" w14:textId="77777777" w:rsidR="00AB17C7" w:rsidRPr="00B6122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685407461"/>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B61227">
                    <w:rPr>
                      <w:rFonts w:asciiTheme="minorHAnsi" w:hAnsiTheme="minorHAnsi" w:cstheme="minorHAnsi"/>
                      <w:sz w:val="22"/>
                      <w:szCs w:val="22"/>
                    </w:rPr>
                    <w:t>National/public entity</w:t>
                  </w:r>
                </w:p>
                <w:p w14:paraId="7315A168" w14:textId="77777777" w:rsidR="00AB17C7" w:rsidRPr="00B6122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23123497"/>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B61227">
                    <w:rPr>
                      <w:rFonts w:asciiTheme="minorHAnsi" w:hAnsiTheme="minorHAnsi" w:cstheme="minorHAnsi"/>
                      <w:sz w:val="22"/>
                      <w:szCs w:val="22"/>
                    </w:rPr>
                    <w:t>Non-governmental organization (NGO)</w:t>
                  </w:r>
                </w:p>
                <w:p w14:paraId="1FDE074C"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i/>
                      <w:spacing w:val="0"/>
                      <w:sz w:val="22"/>
                      <w:szCs w:val="22"/>
                    </w:rPr>
                  </w:pPr>
                  <w:sdt>
                    <w:sdtPr>
                      <w:rPr>
                        <w:rFonts w:asciiTheme="minorHAnsi" w:hAnsiTheme="minorHAnsi" w:cstheme="minorHAnsi"/>
                        <w:sz w:val="22"/>
                        <w:szCs w:val="22"/>
                      </w:rPr>
                      <w:id w:val="264969898"/>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B61227">
                    <w:rPr>
                      <w:rFonts w:asciiTheme="minorHAnsi" w:hAnsiTheme="minorHAnsi" w:cstheme="minorHAnsi"/>
                      <w:sz w:val="22"/>
                      <w:szCs w:val="22"/>
                    </w:rPr>
                    <w:t>Private sector</w:t>
                  </w:r>
                </w:p>
              </w:tc>
              <w:tc>
                <w:tcPr>
                  <w:tcW w:w="4926" w:type="dxa"/>
                </w:tcPr>
                <w:p w14:paraId="23CAB378" w14:textId="77777777" w:rsidR="00AB17C7" w:rsidRPr="00B6122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164694664"/>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B61227">
                    <w:rPr>
                      <w:rFonts w:asciiTheme="minorHAnsi" w:hAnsiTheme="minorHAnsi" w:cstheme="minorHAnsi"/>
                      <w:sz w:val="22"/>
                      <w:szCs w:val="22"/>
                    </w:rPr>
                    <w:t>Regional center/network/initiative</w:t>
                  </w:r>
                </w:p>
                <w:p w14:paraId="3253D9A9" w14:textId="77777777" w:rsidR="00AB17C7" w:rsidRPr="00B6122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77046758"/>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B61227">
                    <w:rPr>
                      <w:rFonts w:asciiTheme="minorHAnsi" w:hAnsiTheme="minorHAnsi" w:cstheme="minorHAnsi"/>
                      <w:sz w:val="22"/>
                      <w:szCs w:val="22"/>
                    </w:rPr>
                    <w:t>Research institution</w:t>
                  </w:r>
                </w:p>
                <w:p w14:paraId="55D204C8"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275257614"/>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B61227">
                    <w:rPr>
                      <w:rFonts w:asciiTheme="minorHAnsi" w:hAnsiTheme="minorHAnsi" w:cstheme="minorHAnsi"/>
                      <w:sz w:val="22"/>
                      <w:szCs w:val="22"/>
                    </w:rPr>
                    <w:t>UN and affiliated organization</w:t>
                  </w:r>
                </w:p>
                <w:p w14:paraId="750E4512" w14:textId="77777777" w:rsidR="00AB17C7" w:rsidRPr="001B5D3B"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336729854"/>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1B5D3B">
                    <w:rPr>
                      <w:rFonts w:asciiTheme="minorHAnsi" w:hAnsiTheme="minorHAnsi" w:cstheme="minorHAnsi"/>
                      <w:sz w:val="22"/>
                      <w:szCs w:val="22"/>
                    </w:rPr>
                    <w:t>University/education/training organization</w:t>
                  </w:r>
                </w:p>
              </w:tc>
            </w:tr>
          </w:tbl>
          <w:p w14:paraId="2C9CCDBE" w14:textId="77777777" w:rsidR="00AB17C7" w:rsidRPr="00B61227" w:rsidRDefault="00AB17C7" w:rsidP="00A43BF1">
            <w:pPr>
              <w:pStyle w:val="TableText"/>
              <w:spacing w:before="40" w:after="40"/>
              <w:ind w:left="0"/>
              <w:rPr>
                <w:rFonts w:asciiTheme="minorHAnsi" w:hAnsiTheme="minorHAnsi" w:cstheme="minorHAnsi"/>
                <w:b/>
                <w:sz w:val="22"/>
                <w:szCs w:val="22"/>
              </w:rPr>
            </w:pPr>
          </w:p>
        </w:tc>
      </w:tr>
      <w:tr w:rsidR="00AB17C7" w:rsidRPr="00222198" w14:paraId="045FD590" w14:textId="77777777" w:rsidTr="00A43BF1">
        <w:tc>
          <w:tcPr>
            <w:tcW w:w="9126" w:type="dxa"/>
            <w:shd w:val="clear" w:color="auto" w:fill="D9D9D9"/>
            <w:tcMar>
              <w:top w:w="43" w:type="dxa"/>
              <w:left w:w="115" w:type="dxa"/>
              <w:bottom w:w="43" w:type="dxa"/>
              <w:right w:w="115" w:type="dxa"/>
            </w:tcMar>
          </w:tcPr>
          <w:p w14:paraId="570F6343" w14:textId="77777777" w:rsidR="00AB17C7" w:rsidRPr="00222198" w:rsidRDefault="00AB17C7" w:rsidP="00A43BF1">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t>Geographic region</w:t>
            </w:r>
          </w:p>
        </w:tc>
      </w:tr>
      <w:tr w:rsidR="00AB17C7" w:rsidRPr="00B61227" w14:paraId="767FB2C3" w14:textId="77777777" w:rsidTr="00A43BF1">
        <w:tc>
          <w:tcPr>
            <w:tcW w:w="9126" w:type="dxa"/>
            <w:tcMar>
              <w:top w:w="43" w:type="dxa"/>
              <w:left w:w="115" w:type="dxa"/>
              <w:bottom w:w="43" w:type="dxa"/>
              <w:right w:w="115" w:type="dxa"/>
            </w:tcMar>
          </w:tcPr>
          <w:p w14:paraId="6B90AF14" w14:textId="77777777" w:rsidR="00AB17C7" w:rsidRDefault="00AB17C7" w:rsidP="00A43BF1">
            <w:pPr>
              <w:pStyle w:val="TableText"/>
              <w:spacing w:before="40" w:after="40"/>
              <w:rPr>
                <w:rFonts w:asciiTheme="minorHAnsi" w:hAnsiTheme="minorHAnsi" w:cstheme="minorHAnsi"/>
                <w:i/>
                <w:sz w:val="22"/>
                <w:szCs w:val="22"/>
              </w:rPr>
            </w:pPr>
            <w:r>
              <w:rPr>
                <w:rFonts w:asciiTheme="minorHAnsi" w:hAnsiTheme="minorHAnsi" w:cstheme="minorHAnsi"/>
                <w:i/>
                <w:sz w:val="22"/>
                <w:szCs w:val="22"/>
              </w:rPr>
              <w:lastRenderedPageBreak/>
              <w:t>Name of the country(ies) in which the tool or method has already been applied:</w:t>
            </w:r>
          </w:p>
          <w:p w14:paraId="28999431" w14:textId="77777777" w:rsidR="00AB17C7" w:rsidRDefault="00AB17C7" w:rsidP="00A43BF1">
            <w:pPr>
              <w:pStyle w:val="TableText"/>
              <w:spacing w:before="40" w:after="40"/>
              <w:rPr>
                <w:rFonts w:asciiTheme="minorHAnsi" w:hAnsiTheme="minorHAnsi" w:cstheme="minorHAnsi"/>
                <w:i/>
                <w:sz w:val="22"/>
                <w:szCs w:val="22"/>
              </w:rPr>
            </w:pPr>
          </w:p>
          <w:p w14:paraId="26D6F471" w14:textId="77777777" w:rsidR="00AB17C7" w:rsidRPr="00AD35B3" w:rsidRDefault="00AB17C7" w:rsidP="00A43BF1">
            <w:pPr>
              <w:pStyle w:val="TableText"/>
              <w:spacing w:before="40" w:after="40"/>
              <w:rPr>
                <w:rFonts w:asciiTheme="minorHAnsi" w:hAnsiTheme="minorHAnsi" w:cstheme="minorHAnsi"/>
                <w:i/>
                <w:sz w:val="22"/>
                <w:szCs w:val="22"/>
              </w:rPr>
            </w:pPr>
            <w:r w:rsidRPr="00AD35B3">
              <w:rPr>
                <w:rFonts w:asciiTheme="minorHAnsi" w:hAnsiTheme="minorHAnsi" w:cstheme="minorHAnsi"/>
                <w:i/>
                <w:sz w:val="22"/>
                <w:szCs w:val="22"/>
              </w:rPr>
              <w:t>Please choose the appropriate geogr</w:t>
            </w:r>
            <w:r>
              <w:rPr>
                <w:rFonts w:asciiTheme="minorHAnsi" w:hAnsiTheme="minorHAnsi" w:cstheme="minorHAnsi"/>
                <w:i/>
                <w:sz w:val="22"/>
                <w:szCs w:val="22"/>
              </w:rPr>
              <w:t>aphic region(s)</w:t>
            </w:r>
            <w:r w:rsidRPr="00AD35B3">
              <w:rPr>
                <w:rFonts w:asciiTheme="minorHAnsi" w:hAnsiTheme="minorHAnsi" w:cstheme="minorHAnsi"/>
                <w:i/>
                <w:sz w:val="22"/>
                <w:szCs w:val="22"/>
              </w:rPr>
              <w:t>:</w:t>
            </w: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4460"/>
            </w:tblGrid>
            <w:tr w:rsidR="00AB17C7" w14:paraId="408969FC" w14:textId="77777777" w:rsidTr="005C4691">
              <w:tc>
                <w:tcPr>
                  <w:tcW w:w="4926" w:type="dxa"/>
                </w:tcPr>
                <w:p w14:paraId="1F6C6852" w14:textId="77777777" w:rsidR="00AB17C7" w:rsidRPr="004B3381"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637879285"/>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4B3381">
                    <w:rPr>
                      <w:rFonts w:asciiTheme="minorHAnsi" w:hAnsiTheme="minorHAnsi" w:cstheme="minorHAnsi"/>
                      <w:sz w:val="22"/>
                      <w:szCs w:val="22"/>
                    </w:rPr>
                    <w:t>Africa</w:t>
                  </w:r>
                </w:p>
                <w:p w14:paraId="1CEAE064" w14:textId="77777777" w:rsidR="00AB17C7" w:rsidRPr="004B3381"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614782108"/>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4B3381">
                    <w:rPr>
                      <w:rFonts w:asciiTheme="minorHAnsi" w:hAnsiTheme="minorHAnsi" w:cstheme="minorHAnsi"/>
                      <w:sz w:val="22"/>
                      <w:szCs w:val="22"/>
                    </w:rPr>
                    <w:t>Asia</w:t>
                  </w:r>
                </w:p>
                <w:p w14:paraId="79AF248E" w14:textId="77777777" w:rsidR="00AB17C7" w:rsidRPr="004B3381"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400481281"/>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4B3381">
                    <w:rPr>
                      <w:rFonts w:asciiTheme="minorHAnsi" w:hAnsiTheme="minorHAnsi" w:cstheme="minorHAnsi"/>
                      <w:sz w:val="22"/>
                      <w:szCs w:val="22"/>
                    </w:rPr>
                    <w:t>Caribbean and Central America</w:t>
                  </w:r>
                </w:p>
                <w:p w14:paraId="4F1A5FAF"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821227768"/>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4B3381">
                    <w:rPr>
                      <w:rFonts w:asciiTheme="minorHAnsi" w:hAnsiTheme="minorHAnsi" w:cstheme="minorHAnsi"/>
                      <w:sz w:val="22"/>
                      <w:szCs w:val="22"/>
                    </w:rPr>
                    <w:t>Europe</w:t>
                  </w:r>
                </w:p>
              </w:tc>
              <w:tc>
                <w:tcPr>
                  <w:tcW w:w="4926" w:type="dxa"/>
                </w:tcPr>
                <w:p w14:paraId="41D59F68" w14:textId="77777777" w:rsidR="00AB17C7" w:rsidRPr="004B3381"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861025213"/>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4B3381">
                    <w:rPr>
                      <w:rFonts w:asciiTheme="minorHAnsi" w:hAnsiTheme="minorHAnsi" w:cstheme="minorHAnsi"/>
                      <w:sz w:val="22"/>
                      <w:szCs w:val="22"/>
                    </w:rPr>
                    <w:t>North America</w:t>
                  </w:r>
                </w:p>
                <w:p w14:paraId="3B5122A9" w14:textId="77777777" w:rsidR="00AB17C7" w:rsidRPr="004B3381"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691808587"/>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4B3381">
                    <w:rPr>
                      <w:rFonts w:asciiTheme="minorHAnsi" w:hAnsiTheme="minorHAnsi" w:cstheme="minorHAnsi"/>
                      <w:sz w:val="22"/>
                      <w:szCs w:val="22"/>
                    </w:rPr>
                    <w:t>Pacific/Oceania</w:t>
                  </w:r>
                </w:p>
                <w:p w14:paraId="32AB8AFB"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2140303895"/>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4B3381">
                    <w:rPr>
                      <w:rFonts w:asciiTheme="minorHAnsi" w:hAnsiTheme="minorHAnsi" w:cstheme="minorHAnsi"/>
                      <w:sz w:val="22"/>
                      <w:szCs w:val="22"/>
                    </w:rPr>
                    <w:t>Polar regions</w:t>
                  </w:r>
                </w:p>
                <w:p w14:paraId="5CDDB584" w14:textId="7723CC99" w:rsidR="00AB17C7" w:rsidRPr="00AD35B3"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107319919"/>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AD35B3">
                    <w:rPr>
                      <w:rFonts w:asciiTheme="minorHAnsi" w:hAnsiTheme="minorHAnsi" w:cstheme="minorHAnsi"/>
                      <w:sz w:val="22"/>
                      <w:szCs w:val="22"/>
                    </w:rPr>
                    <w:t>South America</w:t>
                  </w:r>
                </w:p>
              </w:tc>
            </w:tr>
          </w:tbl>
          <w:p w14:paraId="72B3CB00" w14:textId="77777777" w:rsidR="00AB17C7" w:rsidRPr="00B61227" w:rsidRDefault="00AB17C7" w:rsidP="00A43BF1">
            <w:pPr>
              <w:pStyle w:val="TableText"/>
              <w:spacing w:before="40" w:after="40"/>
              <w:ind w:left="0"/>
              <w:rPr>
                <w:rFonts w:asciiTheme="minorHAnsi" w:hAnsiTheme="minorHAnsi" w:cstheme="minorHAnsi"/>
                <w:b/>
                <w:sz w:val="22"/>
                <w:szCs w:val="22"/>
              </w:rPr>
            </w:pPr>
          </w:p>
        </w:tc>
      </w:tr>
      <w:tr w:rsidR="00AB17C7" w14:paraId="5A7146CC" w14:textId="77777777" w:rsidTr="00A43BF1">
        <w:tc>
          <w:tcPr>
            <w:tcW w:w="9126" w:type="dxa"/>
            <w:shd w:val="clear" w:color="auto" w:fill="D9D9D9"/>
            <w:tcMar>
              <w:top w:w="43" w:type="dxa"/>
              <w:left w:w="115" w:type="dxa"/>
              <w:bottom w:w="43" w:type="dxa"/>
              <w:right w:w="115" w:type="dxa"/>
            </w:tcMar>
          </w:tcPr>
          <w:p w14:paraId="1BF9D51C" w14:textId="77777777" w:rsidR="00AB17C7" w:rsidRDefault="00AB17C7" w:rsidP="00A43BF1">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t>Geographic scale</w:t>
            </w:r>
          </w:p>
        </w:tc>
      </w:tr>
      <w:tr w:rsidR="00AB17C7" w:rsidRPr="00ED79FA" w14:paraId="322D90A4" w14:textId="77777777" w:rsidTr="00A43BF1">
        <w:tc>
          <w:tcPr>
            <w:tcW w:w="9126" w:type="dxa"/>
            <w:tcMar>
              <w:top w:w="43" w:type="dxa"/>
              <w:left w:w="115" w:type="dxa"/>
              <w:bottom w:w="43" w:type="dxa"/>
              <w:right w:w="115" w:type="dxa"/>
            </w:tcMar>
          </w:tcPr>
          <w:p w14:paraId="46B5DFB8" w14:textId="40E9610A" w:rsidR="00AB17C7" w:rsidRDefault="00AB17C7" w:rsidP="00A43BF1">
            <w:pPr>
              <w:pStyle w:val="TableText"/>
              <w:spacing w:before="40" w:after="40"/>
              <w:rPr>
                <w:rFonts w:asciiTheme="minorHAnsi" w:hAnsiTheme="minorHAnsi" w:cstheme="minorHAnsi"/>
                <w:i/>
                <w:sz w:val="22"/>
                <w:szCs w:val="22"/>
              </w:rPr>
            </w:pPr>
            <w:r w:rsidRPr="00AD35B3">
              <w:rPr>
                <w:rFonts w:asciiTheme="minorHAnsi" w:hAnsiTheme="minorHAnsi" w:cstheme="minorHAnsi"/>
                <w:i/>
                <w:sz w:val="22"/>
                <w:szCs w:val="22"/>
              </w:rPr>
              <w:t>Ple</w:t>
            </w:r>
            <w:r>
              <w:rPr>
                <w:rFonts w:asciiTheme="minorHAnsi" w:hAnsiTheme="minorHAnsi" w:cstheme="minorHAnsi"/>
                <w:i/>
                <w:sz w:val="22"/>
                <w:szCs w:val="22"/>
              </w:rPr>
              <w:t xml:space="preserve">ase choose the geographic scale </w:t>
            </w:r>
            <w:r w:rsidR="00536882">
              <w:rPr>
                <w:rFonts w:asciiTheme="minorHAnsi" w:hAnsiTheme="minorHAnsi" w:cstheme="minorHAnsi"/>
                <w:i/>
                <w:sz w:val="22"/>
                <w:szCs w:val="22"/>
              </w:rPr>
              <w:t>that is applicable</w:t>
            </w: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4"/>
              <w:gridCol w:w="4468"/>
            </w:tblGrid>
            <w:tr w:rsidR="00AB17C7" w:rsidRPr="00AD35B3" w14:paraId="42AC5CB7" w14:textId="77777777" w:rsidTr="005C4691">
              <w:tc>
                <w:tcPr>
                  <w:tcW w:w="4926" w:type="dxa"/>
                </w:tcPr>
                <w:p w14:paraId="4A5466FE" w14:textId="77777777" w:rsidR="00AB17C7" w:rsidRPr="004B3381"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722102378"/>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Global</w:t>
                  </w:r>
                </w:p>
                <w:p w14:paraId="22FFED40" w14:textId="77777777" w:rsidR="00AB17C7" w:rsidRPr="004B3381"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375275817"/>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Local</w:t>
                  </w:r>
                </w:p>
                <w:p w14:paraId="4F3D74F5" w14:textId="77777777" w:rsidR="00AB17C7" w:rsidRPr="004B3381"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879501274"/>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National</w:t>
                  </w:r>
                </w:p>
                <w:p w14:paraId="03BCCA80" w14:textId="77777777" w:rsidR="00AB17C7" w:rsidRDefault="00AB17C7"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p>
              </w:tc>
              <w:tc>
                <w:tcPr>
                  <w:tcW w:w="4926" w:type="dxa"/>
                </w:tcPr>
                <w:p w14:paraId="7CB14EC3" w14:textId="77777777" w:rsidR="00AB17C7" w:rsidRPr="004B3381"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232461876"/>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Regional</w:t>
                  </w:r>
                </w:p>
                <w:p w14:paraId="39278CDF" w14:textId="77777777" w:rsidR="00AB17C7" w:rsidRPr="004B3381"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576485937"/>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Subregional</w:t>
                  </w:r>
                </w:p>
                <w:p w14:paraId="3D540E92" w14:textId="77777777" w:rsidR="00AB17C7" w:rsidRPr="004B3381"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50927336"/>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Transboundary</w:t>
                  </w:r>
                </w:p>
                <w:p w14:paraId="5CBFBC6C" w14:textId="77777777" w:rsidR="00AB17C7" w:rsidRPr="00AD35B3" w:rsidRDefault="00AB17C7"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p>
              </w:tc>
            </w:tr>
          </w:tbl>
          <w:p w14:paraId="696DBE61" w14:textId="77777777" w:rsidR="00AB17C7" w:rsidRPr="00ED79FA" w:rsidRDefault="00AB17C7" w:rsidP="00A43BF1">
            <w:pPr>
              <w:tabs>
                <w:tab w:val="left" w:pos="6120"/>
              </w:tabs>
              <w:rPr>
                <w:rFonts w:asciiTheme="minorHAnsi" w:hAnsiTheme="minorHAnsi" w:cstheme="minorHAnsi"/>
                <w:b/>
                <w:sz w:val="22"/>
                <w:szCs w:val="22"/>
              </w:rPr>
            </w:pPr>
          </w:p>
        </w:tc>
      </w:tr>
      <w:tr w:rsidR="00AB17C7" w:rsidRPr="00222198" w14:paraId="7D3637D8" w14:textId="77777777" w:rsidTr="00A43BF1">
        <w:tc>
          <w:tcPr>
            <w:tcW w:w="9126" w:type="dxa"/>
            <w:shd w:val="clear" w:color="auto" w:fill="D9D9D9"/>
            <w:tcMar>
              <w:top w:w="43" w:type="dxa"/>
              <w:left w:w="115" w:type="dxa"/>
              <w:bottom w:w="43" w:type="dxa"/>
              <w:right w:w="115" w:type="dxa"/>
            </w:tcMar>
          </w:tcPr>
          <w:p w14:paraId="1912B1A8" w14:textId="77777777" w:rsidR="00AB17C7" w:rsidRPr="00222198" w:rsidRDefault="00AB17C7" w:rsidP="00A43BF1">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t>Adaptation sector/theme</w:t>
            </w:r>
          </w:p>
        </w:tc>
      </w:tr>
      <w:tr w:rsidR="00AB17C7" w:rsidRPr="00B61227" w14:paraId="7E3CEA81" w14:textId="77777777" w:rsidTr="00A43BF1">
        <w:tc>
          <w:tcPr>
            <w:tcW w:w="9126" w:type="dxa"/>
            <w:tcMar>
              <w:top w:w="43" w:type="dxa"/>
              <w:left w:w="115" w:type="dxa"/>
              <w:bottom w:w="43" w:type="dxa"/>
              <w:right w:w="115" w:type="dxa"/>
            </w:tcMar>
          </w:tcPr>
          <w:p w14:paraId="2409540E" w14:textId="17F7BB2F" w:rsidR="00AB17C7" w:rsidRPr="00AD35B3" w:rsidRDefault="00AB17C7" w:rsidP="00A43BF1">
            <w:pPr>
              <w:pStyle w:val="TableText"/>
              <w:spacing w:before="40" w:after="40"/>
              <w:rPr>
                <w:rFonts w:asciiTheme="minorHAnsi" w:hAnsiTheme="minorHAnsi" w:cstheme="minorHAnsi"/>
                <w:i/>
                <w:sz w:val="22"/>
                <w:szCs w:val="22"/>
              </w:rPr>
            </w:pPr>
            <w:r w:rsidRPr="00AD35B3">
              <w:rPr>
                <w:rFonts w:asciiTheme="minorHAnsi" w:hAnsiTheme="minorHAnsi" w:cstheme="minorHAnsi"/>
                <w:i/>
                <w:sz w:val="22"/>
                <w:szCs w:val="22"/>
              </w:rPr>
              <w:t>Pl</w:t>
            </w:r>
            <w:r>
              <w:rPr>
                <w:rFonts w:asciiTheme="minorHAnsi" w:hAnsiTheme="minorHAnsi" w:cstheme="minorHAnsi"/>
                <w:i/>
                <w:sz w:val="22"/>
                <w:szCs w:val="22"/>
              </w:rPr>
              <w:t>ease choose the sector</w:t>
            </w:r>
            <w:r w:rsidRPr="00AD35B3">
              <w:rPr>
                <w:rFonts w:asciiTheme="minorHAnsi" w:hAnsiTheme="minorHAnsi" w:cstheme="minorHAnsi"/>
                <w:i/>
                <w:sz w:val="22"/>
                <w:szCs w:val="22"/>
              </w:rPr>
              <w:t>(s)</w:t>
            </w:r>
            <w:r>
              <w:rPr>
                <w:rFonts w:asciiTheme="minorHAnsi" w:hAnsiTheme="minorHAnsi" w:cstheme="minorHAnsi"/>
                <w:i/>
                <w:sz w:val="22"/>
                <w:szCs w:val="22"/>
              </w:rPr>
              <w:t xml:space="preserve">or theme(s) for which </w:t>
            </w:r>
            <w:r w:rsidR="0016392D">
              <w:rPr>
                <w:rFonts w:asciiTheme="minorHAnsi" w:hAnsiTheme="minorHAnsi" w:cstheme="minorHAnsi"/>
                <w:i/>
                <w:sz w:val="22"/>
                <w:szCs w:val="22"/>
              </w:rPr>
              <w:t>tool/method/data</w:t>
            </w:r>
            <w:r w:rsidR="00536882">
              <w:rPr>
                <w:rFonts w:asciiTheme="minorHAnsi" w:hAnsiTheme="minorHAnsi" w:cstheme="minorHAnsi"/>
                <w:i/>
                <w:sz w:val="22"/>
                <w:szCs w:val="22"/>
              </w:rPr>
              <w:t>/</w:t>
            </w:r>
            <w:r w:rsidR="0016392D">
              <w:rPr>
                <w:rFonts w:asciiTheme="minorHAnsi" w:hAnsiTheme="minorHAnsi" w:cstheme="minorHAnsi"/>
                <w:i/>
                <w:sz w:val="22"/>
                <w:szCs w:val="22"/>
              </w:rPr>
              <w:t xml:space="preserve"> observations </w:t>
            </w:r>
            <w:r w:rsidR="00536882">
              <w:rPr>
                <w:rFonts w:asciiTheme="minorHAnsi" w:hAnsiTheme="minorHAnsi" w:cstheme="minorHAnsi"/>
                <w:i/>
                <w:sz w:val="22"/>
                <w:szCs w:val="22"/>
              </w:rPr>
              <w:t xml:space="preserve">and </w:t>
            </w:r>
            <w:r w:rsidR="0016392D">
              <w:rPr>
                <w:rFonts w:asciiTheme="minorHAnsi" w:hAnsiTheme="minorHAnsi" w:cstheme="minorHAnsi"/>
                <w:i/>
                <w:sz w:val="22"/>
                <w:szCs w:val="22"/>
              </w:rPr>
              <w:t>system</w:t>
            </w:r>
            <w:r w:rsidR="00536882">
              <w:rPr>
                <w:rFonts w:asciiTheme="minorHAnsi" w:hAnsiTheme="minorHAnsi" w:cstheme="minorHAnsi"/>
                <w:i/>
                <w:sz w:val="22"/>
                <w:szCs w:val="22"/>
              </w:rPr>
              <w:t>s</w:t>
            </w:r>
            <w:r>
              <w:rPr>
                <w:rFonts w:asciiTheme="minorHAnsi" w:hAnsiTheme="minorHAnsi" w:cstheme="minorHAnsi"/>
                <w:i/>
                <w:sz w:val="22"/>
                <w:szCs w:val="22"/>
              </w:rPr>
              <w:t xml:space="preserve"> has been developed</w:t>
            </w:r>
            <w:r w:rsidRPr="00AD35B3">
              <w:rPr>
                <w:rFonts w:asciiTheme="minorHAnsi" w:hAnsiTheme="minorHAnsi" w:cstheme="minorHAnsi"/>
                <w:i/>
                <w:sz w:val="22"/>
                <w:szCs w:val="22"/>
              </w:rPr>
              <w:t>:</w:t>
            </w: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35"/>
            </w:tblGrid>
            <w:tr w:rsidR="00AB17C7" w14:paraId="055FE05B" w14:textId="77777777" w:rsidTr="005C4691">
              <w:tc>
                <w:tcPr>
                  <w:tcW w:w="4926" w:type="dxa"/>
                </w:tcPr>
                <w:p w14:paraId="14EA56DC" w14:textId="77777777" w:rsidR="00AB17C7" w:rsidRPr="004B3381"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718506773"/>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Adaptation finance</w:t>
                  </w:r>
                </w:p>
                <w:p w14:paraId="7D12EB1E" w14:textId="77777777" w:rsidR="00AB17C7" w:rsidRPr="004B3381"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608933859"/>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Agriculture</w:t>
                  </w:r>
                </w:p>
                <w:p w14:paraId="59D2DCC0"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583133941"/>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Biodiversity</w:t>
                  </w:r>
                </w:p>
                <w:p w14:paraId="096B9F86"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152172195"/>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Coastal areas/zones</w:t>
                  </w:r>
                </w:p>
                <w:p w14:paraId="00D38F21"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994557809"/>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AD35B3">
                    <w:rPr>
                      <w:rFonts w:asciiTheme="minorHAnsi" w:hAnsiTheme="minorHAnsi" w:cstheme="minorHAnsi"/>
                      <w:sz w:val="22"/>
                      <w:szCs w:val="22"/>
                    </w:rPr>
                    <w:t>C</w:t>
                  </w:r>
                  <w:r w:rsidR="00AB17C7">
                    <w:rPr>
                      <w:rFonts w:asciiTheme="minorHAnsi" w:hAnsiTheme="minorHAnsi" w:cstheme="minorHAnsi"/>
                      <w:sz w:val="22"/>
                      <w:szCs w:val="22"/>
                    </w:rPr>
                    <w:t>ommunity-based adaptation</w:t>
                  </w:r>
                </w:p>
                <w:p w14:paraId="4F26A859"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679419865"/>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Crops</w:t>
                  </w:r>
                </w:p>
                <w:p w14:paraId="1915437D" w14:textId="77777777" w:rsidR="00AB17C7" w:rsidRPr="004B3381"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474646941"/>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Disaster-risk reduction</w:t>
                  </w:r>
                </w:p>
                <w:p w14:paraId="5FCAD997"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519078793"/>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Ecosystem-based adaptation</w:t>
                  </w:r>
                </w:p>
                <w:p w14:paraId="040A6521"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675259924"/>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Ecosystems</w:t>
                  </w:r>
                </w:p>
                <w:p w14:paraId="1DD64C5A"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392247487"/>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Energy</w:t>
                  </w:r>
                </w:p>
                <w:p w14:paraId="413BD65D"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164437133"/>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Food security</w:t>
                  </w:r>
                </w:p>
                <w:p w14:paraId="2F9B7412" w14:textId="77777777" w:rsidR="00AB17C7" w:rsidRPr="004B3381"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209843540"/>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Food systems</w:t>
                  </w:r>
                </w:p>
                <w:p w14:paraId="79C0988C" w14:textId="77777777" w:rsidR="00AB17C7" w:rsidRDefault="00AB17C7"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p>
              </w:tc>
              <w:tc>
                <w:tcPr>
                  <w:tcW w:w="4926" w:type="dxa"/>
                </w:tcPr>
                <w:p w14:paraId="6CA93409"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343368847"/>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Farm systems</w:t>
                  </w:r>
                </w:p>
                <w:p w14:paraId="323E1CCE"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603453484"/>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Freshwater fisheries</w:t>
                  </w:r>
                </w:p>
                <w:p w14:paraId="13E3D518"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534474830"/>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Gender</w:t>
                  </w:r>
                </w:p>
                <w:p w14:paraId="2672AD6C"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425259705"/>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Health</w:t>
                  </w:r>
                </w:p>
                <w:p w14:paraId="1873C873"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208377550"/>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Horticulture</w:t>
                  </w:r>
                </w:p>
                <w:p w14:paraId="2CDDB0CE"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505710359"/>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Human settlements</w:t>
                  </w:r>
                </w:p>
                <w:p w14:paraId="4FD49E2F"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376080753"/>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Indigenous and traditional knowledge</w:t>
                  </w:r>
                </w:p>
                <w:p w14:paraId="2AC558A0"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227913602"/>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Infrastructure</w:t>
                  </w:r>
                </w:p>
                <w:p w14:paraId="6FE5CD03"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396200463"/>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Livestock</w:t>
                  </w:r>
                </w:p>
                <w:p w14:paraId="5DF6D297"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62491709"/>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Marine fisheries</w:t>
                  </w:r>
                </w:p>
                <w:p w14:paraId="60F9D746"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616259757"/>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Service</w:t>
                  </w:r>
                </w:p>
                <w:p w14:paraId="6BC49243"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2099941362"/>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Tourism</w:t>
                  </w:r>
                </w:p>
                <w:p w14:paraId="6F2BFB83"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588664303"/>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Urban resilience</w:t>
                  </w:r>
                </w:p>
                <w:p w14:paraId="055CD571"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250482222"/>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Water</w:t>
                  </w:r>
                </w:p>
                <w:p w14:paraId="55750579" w14:textId="77777777" w:rsidR="00AB17C7" w:rsidRPr="00AD35B3" w:rsidRDefault="00AB17C7"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p>
              </w:tc>
            </w:tr>
          </w:tbl>
          <w:p w14:paraId="4A2EBE07" w14:textId="77777777" w:rsidR="00AB17C7" w:rsidRPr="00B61227" w:rsidRDefault="00AB17C7" w:rsidP="00A43BF1">
            <w:pPr>
              <w:pStyle w:val="TableText"/>
              <w:spacing w:before="40" w:after="40"/>
              <w:ind w:left="0"/>
              <w:rPr>
                <w:rFonts w:asciiTheme="minorHAnsi" w:hAnsiTheme="minorHAnsi" w:cstheme="minorHAnsi"/>
                <w:b/>
                <w:sz w:val="22"/>
                <w:szCs w:val="22"/>
              </w:rPr>
            </w:pPr>
          </w:p>
        </w:tc>
      </w:tr>
      <w:tr w:rsidR="00AB17C7" w:rsidRPr="00222198" w14:paraId="706C28A0" w14:textId="77777777" w:rsidTr="00A43BF1">
        <w:tc>
          <w:tcPr>
            <w:tcW w:w="9126" w:type="dxa"/>
            <w:shd w:val="clear" w:color="auto" w:fill="D9D9D9"/>
            <w:tcMar>
              <w:top w:w="43" w:type="dxa"/>
              <w:left w:w="115" w:type="dxa"/>
              <w:bottom w:w="43" w:type="dxa"/>
              <w:right w:w="115" w:type="dxa"/>
            </w:tcMar>
          </w:tcPr>
          <w:p w14:paraId="01FD6083" w14:textId="77777777" w:rsidR="00AB17C7" w:rsidRPr="00222198" w:rsidRDefault="00AB17C7" w:rsidP="00A43BF1">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t>Adaptation element</w:t>
            </w:r>
          </w:p>
        </w:tc>
      </w:tr>
      <w:tr w:rsidR="00AB17C7" w:rsidRPr="00B61227" w14:paraId="0023E546" w14:textId="77777777" w:rsidTr="00A43BF1">
        <w:tc>
          <w:tcPr>
            <w:tcW w:w="9126" w:type="dxa"/>
            <w:tcMar>
              <w:top w:w="43" w:type="dxa"/>
              <w:left w:w="115" w:type="dxa"/>
              <w:bottom w:w="43" w:type="dxa"/>
              <w:right w:w="115" w:type="dxa"/>
            </w:tcMar>
          </w:tcPr>
          <w:p w14:paraId="005F7453" w14:textId="7317FAE6" w:rsidR="00AB17C7" w:rsidRPr="00AD35B3" w:rsidRDefault="00AB17C7" w:rsidP="00A43BF1">
            <w:pPr>
              <w:pStyle w:val="TableText"/>
              <w:spacing w:before="40" w:after="40"/>
              <w:rPr>
                <w:rFonts w:asciiTheme="minorHAnsi" w:hAnsiTheme="minorHAnsi" w:cstheme="minorHAnsi"/>
                <w:i/>
                <w:sz w:val="22"/>
                <w:szCs w:val="22"/>
              </w:rPr>
            </w:pPr>
            <w:r w:rsidRPr="00AD35B3">
              <w:rPr>
                <w:rFonts w:asciiTheme="minorHAnsi" w:hAnsiTheme="minorHAnsi" w:cstheme="minorHAnsi"/>
                <w:i/>
                <w:sz w:val="22"/>
                <w:szCs w:val="22"/>
              </w:rPr>
              <w:t>Plea</w:t>
            </w:r>
            <w:r>
              <w:rPr>
                <w:rFonts w:asciiTheme="minorHAnsi" w:hAnsiTheme="minorHAnsi" w:cstheme="minorHAnsi"/>
                <w:i/>
                <w:sz w:val="22"/>
                <w:szCs w:val="22"/>
              </w:rPr>
              <w:t>se choose the</w:t>
            </w:r>
            <w:r w:rsidR="002070B0">
              <w:rPr>
                <w:rFonts w:asciiTheme="minorHAnsi" w:hAnsiTheme="minorHAnsi" w:cstheme="minorHAnsi"/>
                <w:i/>
                <w:sz w:val="22"/>
                <w:szCs w:val="22"/>
              </w:rPr>
              <w:t xml:space="preserve"> adaptation element(s) to which</w:t>
            </w:r>
            <w:r w:rsidR="00536882">
              <w:rPr>
                <w:rFonts w:asciiTheme="minorHAnsi" w:hAnsiTheme="minorHAnsi" w:cstheme="minorHAnsi"/>
                <w:i/>
                <w:sz w:val="22"/>
                <w:szCs w:val="22"/>
              </w:rPr>
              <w:t xml:space="preserve"> tool/method/data/ observations system</w:t>
            </w:r>
            <w:r w:rsidR="00536882" w:rsidDel="00536882">
              <w:rPr>
                <w:rFonts w:asciiTheme="minorHAnsi" w:hAnsiTheme="minorHAnsi" w:cstheme="minorHAnsi"/>
                <w:i/>
                <w:sz w:val="22"/>
                <w:szCs w:val="22"/>
              </w:rPr>
              <w:t xml:space="preserve"> </w:t>
            </w:r>
            <w:r>
              <w:rPr>
                <w:rFonts w:asciiTheme="minorHAnsi" w:hAnsiTheme="minorHAnsi" w:cstheme="minorHAnsi"/>
                <w:i/>
                <w:sz w:val="22"/>
                <w:szCs w:val="22"/>
              </w:rPr>
              <w:t>directly contributes</w:t>
            </w:r>
            <w:r w:rsidRPr="00AD35B3">
              <w:rPr>
                <w:rFonts w:asciiTheme="minorHAnsi" w:hAnsiTheme="minorHAnsi" w:cstheme="minorHAnsi"/>
                <w:i/>
                <w:sz w:val="22"/>
                <w:szCs w:val="22"/>
              </w:rPr>
              <w:t>:</w:t>
            </w:r>
          </w:p>
          <w:tbl>
            <w:tblPr>
              <w:tblStyle w:val="TableGrid"/>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378"/>
            </w:tblGrid>
            <w:tr w:rsidR="00AB17C7" w14:paraId="01CED933" w14:textId="77777777" w:rsidTr="005C4691">
              <w:tc>
                <w:tcPr>
                  <w:tcW w:w="4926" w:type="dxa"/>
                </w:tcPr>
                <w:p w14:paraId="68FE3172" w14:textId="77777777" w:rsidR="00AB17C7" w:rsidRPr="004B3381"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893083196"/>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Adaptation planning and practices</w:t>
                  </w:r>
                </w:p>
                <w:p w14:paraId="7ABBE370" w14:textId="77777777" w:rsidR="00AB17C7" w:rsidRPr="004B3381"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777678239"/>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Capacity building</w:t>
                  </w:r>
                </w:p>
                <w:p w14:paraId="15114609" w14:textId="77777777" w:rsidR="00AB17C7" w:rsidRPr="004B3381"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384770027"/>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Climate observation</w:t>
                  </w:r>
                </w:p>
                <w:p w14:paraId="52B894F8"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975766820"/>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Climate scenarios</w:t>
                  </w:r>
                </w:p>
                <w:p w14:paraId="0E37D5CC"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111712227"/>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AD35B3">
                    <w:rPr>
                      <w:rFonts w:asciiTheme="minorHAnsi" w:hAnsiTheme="minorHAnsi" w:cstheme="minorHAnsi"/>
                      <w:sz w:val="22"/>
                      <w:szCs w:val="22"/>
                    </w:rPr>
                    <w:t>Communication and outreach</w:t>
                  </w:r>
                  <w:r w:rsidR="00AB17C7">
                    <w:rPr>
                      <w:rFonts w:asciiTheme="minorHAnsi" w:hAnsiTheme="minorHAnsi" w:cstheme="minorHAnsi"/>
                      <w:sz w:val="22"/>
                      <w:szCs w:val="22"/>
                    </w:rPr>
                    <w:t>/awareness</w:t>
                  </w:r>
                </w:p>
                <w:p w14:paraId="0F11B593" w14:textId="77777777" w:rsidR="00AB17C7" w:rsidRPr="004B3381"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806926429"/>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Education and training</w:t>
                  </w:r>
                </w:p>
                <w:p w14:paraId="356F804D"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071395203"/>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Financial support</w:t>
                  </w:r>
                </w:p>
                <w:p w14:paraId="1199D0C8"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884637346"/>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Impact assessment</w:t>
                  </w:r>
                </w:p>
                <w:p w14:paraId="54EB5515" w14:textId="77777777" w:rsidR="00AB17C7" w:rsidRDefault="00AB17C7" w:rsidP="002070B0">
                  <w:pPr>
                    <w:pStyle w:val="TableText"/>
                    <w:framePr w:hSpace="181" w:wrap="around" w:vAnchor="text" w:hAnchor="margin" w:y="1"/>
                    <w:widowControl w:val="0"/>
                    <w:spacing w:before="40" w:after="40"/>
                    <w:ind w:left="0"/>
                    <w:rPr>
                      <w:rFonts w:asciiTheme="minorHAnsi" w:hAnsiTheme="minorHAnsi" w:cstheme="minorHAnsi"/>
                      <w:sz w:val="22"/>
                      <w:szCs w:val="22"/>
                    </w:rPr>
                  </w:pPr>
                </w:p>
              </w:tc>
              <w:tc>
                <w:tcPr>
                  <w:tcW w:w="4926" w:type="dxa"/>
                </w:tcPr>
                <w:p w14:paraId="632BEAF5"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433775923"/>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Institutional arrangements</w:t>
                  </w:r>
                </w:p>
                <w:p w14:paraId="26E19B29"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692993606"/>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Knowledge management</w:t>
                  </w:r>
                </w:p>
                <w:p w14:paraId="380A4BC9" w14:textId="77777777" w:rsidR="00AB17C7" w:rsidRPr="004B3381"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61988944"/>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Monitoring and evaluation</w:t>
                  </w:r>
                </w:p>
                <w:p w14:paraId="7E0A3A54" w14:textId="77777777" w:rsidR="00AB17C7" w:rsidRPr="004B3381"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072973190"/>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Science and research</w:t>
                  </w:r>
                </w:p>
                <w:p w14:paraId="696CA053" w14:textId="77777777" w:rsidR="00AB17C7" w:rsidRPr="004B3381"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130826388"/>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Socio-economic data and information</w:t>
                  </w:r>
                </w:p>
                <w:p w14:paraId="074F7B14"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341909195"/>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Stakeholder involvement</w:t>
                  </w:r>
                </w:p>
                <w:p w14:paraId="0F316976" w14:textId="77777777" w:rsidR="00AB17C7" w:rsidRPr="004B3381"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907749186"/>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Technology support</w:t>
                  </w:r>
                </w:p>
                <w:p w14:paraId="75A79A5F" w14:textId="77777777" w:rsidR="00AB17C7" w:rsidRPr="004B3381"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446705486"/>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Vulnerability assessment</w:t>
                  </w:r>
                </w:p>
                <w:p w14:paraId="39DA2BCB" w14:textId="77777777" w:rsidR="00AB17C7" w:rsidRPr="00AD35B3" w:rsidRDefault="00AB17C7"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p>
              </w:tc>
            </w:tr>
          </w:tbl>
          <w:p w14:paraId="776F33D2" w14:textId="77777777" w:rsidR="00AB17C7" w:rsidRPr="00B61227" w:rsidRDefault="00AB17C7" w:rsidP="00A43BF1">
            <w:pPr>
              <w:pStyle w:val="TableText"/>
              <w:spacing w:before="40" w:after="40"/>
              <w:ind w:left="0"/>
              <w:rPr>
                <w:rFonts w:asciiTheme="minorHAnsi" w:hAnsiTheme="minorHAnsi" w:cstheme="minorHAnsi"/>
                <w:b/>
                <w:sz w:val="22"/>
                <w:szCs w:val="22"/>
              </w:rPr>
            </w:pPr>
          </w:p>
        </w:tc>
      </w:tr>
      <w:tr w:rsidR="00AB17C7" w14:paraId="59E7DF5E" w14:textId="77777777" w:rsidTr="00A43BF1">
        <w:tc>
          <w:tcPr>
            <w:tcW w:w="9126" w:type="dxa"/>
            <w:shd w:val="clear" w:color="auto" w:fill="D9D9D9"/>
            <w:tcMar>
              <w:top w:w="43" w:type="dxa"/>
              <w:left w:w="115" w:type="dxa"/>
              <w:bottom w:w="43" w:type="dxa"/>
              <w:right w:w="115" w:type="dxa"/>
            </w:tcMar>
          </w:tcPr>
          <w:p w14:paraId="7C1F5AB5" w14:textId="77777777" w:rsidR="00AB17C7" w:rsidRDefault="00AB17C7" w:rsidP="00A43BF1">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lastRenderedPageBreak/>
              <w:t>Target beneficiaries</w:t>
            </w:r>
          </w:p>
        </w:tc>
      </w:tr>
      <w:tr w:rsidR="00AB17C7" w:rsidRPr="00A00736" w14:paraId="4315B84B" w14:textId="77777777" w:rsidTr="00A43BF1">
        <w:tc>
          <w:tcPr>
            <w:tcW w:w="9126" w:type="dxa"/>
            <w:tcMar>
              <w:top w:w="43" w:type="dxa"/>
              <w:left w:w="115" w:type="dxa"/>
              <w:bottom w:w="43" w:type="dxa"/>
              <w:right w:w="115" w:type="dxa"/>
            </w:tcMar>
          </w:tcPr>
          <w:p w14:paraId="2F710CEA" w14:textId="1FE04675" w:rsidR="00AB17C7" w:rsidRPr="00A00736" w:rsidRDefault="00AB17C7" w:rsidP="00A43BF1">
            <w:pPr>
              <w:tabs>
                <w:tab w:val="left" w:pos="6120"/>
              </w:tabs>
              <w:rPr>
                <w:rFonts w:asciiTheme="minorHAnsi" w:hAnsiTheme="minorHAnsi" w:cstheme="minorHAnsi"/>
                <w:i/>
                <w:sz w:val="22"/>
                <w:szCs w:val="22"/>
              </w:rPr>
            </w:pPr>
            <w:r w:rsidRPr="00A00736">
              <w:rPr>
                <w:rFonts w:asciiTheme="minorHAnsi" w:hAnsiTheme="minorHAnsi" w:cstheme="minorHAnsi"/>
                <w:i/>
                <w:sz w:val="22"/>
                <w:szCs w:val="22"/>
              </w:rPr>
              <w:t xml:space="preserve">Please </w:t>
            </w:r>
            <w:r>
              <w:rPr>
                <w:rFonts w:asciiTheme="minorHAnsi" w:hAnsiTheme="minorHAnsi" w:cstheme="minorHAnsi"/>
                <w:i/>
                <w:sz w:val="22"/>
                <w:szCs w:val="22"/>
              </w:rPr>
              <w:t>cho</w:t>
            </w:r>
            <w:r w:rsidR="002070B0">
              <w:rPr>
                <w:rFonts w:asciiTheme="minorHAnsi" w:hAnsiTheme="minorHAnsi" w:cstheme="minorHAnsi"/>
                <w:i/>
                <w:sz w:val="22"/>
                <w:szCs w:val="22"/>
              </w:rPr>
              <w:t>ose the target beneficiary(ies)</w:t>
            </w:r>
            <w:bookmarkStart w:id="0" w:name="_GoBack"/>
            <w:bookmarkEnd w:id="0"/>
            <w:r w:rsidR="00536882">
              <w:rPr>
                <w:rFonts w:asciiTheme="minorHAnsi" w:hAnsiTheme="minorHAnsi" w:cstheme="minorHAnsi"/>
                <w:i/>
                <w:sz w:val="22"/>
                <w:szCs w:val="22"/>
              </w:rPr>
              <w:t xml:space="preserve"> tool/method/data/ observations and systems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429"/>
            </w:tblGrid>
            <w:tr w:rsidR="00AB17C7" w14:paraId="2887B7F0" w14:textId="77777777" w:rsidTr="005C4691">
              <w:tc>
                <w:tcPr>
                  <w:tcW w:w="4926" w:type="dxa"/>
                </w:tcPr>
                <w:p w14:paraId="1F0938D6" w14:textId="77777777" w:rsidR="00AB17C7" w:rsidRPr="00A00736"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496803683"/>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A00736">
                    <w:rPr>
                      <w:rFonts w:asciiTheme="minorHAnsi" w:hAnsiTheme="minorHAnsi" w:cstheme="minorHAnsi"/>
                      <w:sz w:val="22"/>
                      <w:szCs w:val="22"/>
                    </w:rPr>
                    <w:t>A</w:t>
                  </w:r>
                  <w:r w:rsidR="00AB17C7">
                    <w:rPr>
                      <w:rFonts w:asciiTheme="minorHAnsi" w:hAnsiTheme="minorHAnsi" w:cstheme="minorHAnsi"/>
                      <w:sz w:val="22"/>
                      <w:szCs w:val="22"/>
                    </w:rPr>
                    <w:t>cademics and scientists</w:t>
                  </w:r>
                </w:p>
                <w:p w14:paraId="3FD63CB0" w14:textId="77777777" w:rsidR="00AB17C7" w:rsidRPr="00A00736"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770112041"/>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A00736">
                    <w:rPr>
                      <w:rFonts w:asciiTheme="minorHAnsi" w:hAnsiTheme="minorHAnsi" w:cstheme="minorHAnsi"/>
                      <w:sz w:val="22"/>
                      <w:szCs w:val="22"/>
                    </w:rPr>
                    <w:t>C</w:t>
                  </w:r>
                  <w:r w:rsidR="00AB17C7">
                    <w:rPr>
                      <w:rFonts w:asciiTheme="minorHAnsi" w:hAnsiTheme="minorHAnsi" w:cstheme="minorHAnsi"/>
                      <w:sz w:val="22"/>
                      <w:szCs w:val="22"/>
                    </w:rPr>
                    <w:t>ommunities</w:t>
                  </w:r>
                </w:p>
                <w:p w14:paraId="18E308B4"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768003254"/>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A00736">
                    <w:rPr>
                      <w:rFonts w:asciiTheme="minorHAnsi" w:hAnsiTheme="minorHAnsi" w:cstheme="minorHAnsi"/>
                      <w:sz w:val="22"/>
                      <w:szCs w:val="22"/>
                    </w:rPr>
                    <w:t>P</w:t>
                  </w:r>
                  <w:r w:rsidR="00AB17C7">
                    <w:rPr>
                      <w:rFonts w:asciiTheme="minorHAnsi" w:hAnsiTheme="minorHAnsi" w:cstheme="minorHAnsi"/>
                      <w:sz w:val="22"/>
                      <w:szCs w:val="22"/>
                    </w:rPr>
                    <w:t>olicy makers</w:t>
                  </w:r>
                </w:p>
                <w:p w14:paraId="58D18FEB" w14:textId="77777777" w:rsidR="00AB17C7" w:rsidRDefault="00AB17C7" w:rsidP="002070B0">
                  <w:pPr>
                    <w:pStyle w:val="TableText"/>
                    <w:framePr w:hSpace="181" w:wrap="around" w:vAnchor="text" w:hAnchor="margin" w:y="1"/>
                    <w:widowControl w:val="0"/>
                    <w:spacing w:before="40" w:after="40"/>
                    <w:ind w:left="360"/>
                    <w:rPr>
                      <w:rFonts w:asciiTheme="minorHAnsi" w:hAnsiTheme="minorHAnsi" w:cstheme="minorHAnsi"/>
                      <w:i/>
                      <w:sz w:val="22"/>
                      <w:szCs w:val="22"/>
                    </w:rPr>
                  </w:pPr>
                  <w:r w:rsidRPr="004A42DD">
                    <w:rPr>
                      <w:rFonts w:asciiTheme="minorHAnsi" w:hAnsiTheme="minorHAnsi" w:cstheme="minorHAnsi"/>
                      <w:i/>
                      <w:sz w:val="22"/>
                      <w:szCs w:val="22"/>
                    </w:rPr>
                    <w:t>If any other, please specify:</w:t>
                  </w:r>
                </w:p>
                <w:p w14:paraId="7A8B22DA" w14:textId="77777777" w:rsidR="00AB17C7" w:rsidRPr="004A42DD" w:rsidRDefault="00AB17C7" w:rsidP="002070B0">
                  <w:pPr>
                    <w:pStyle w:val="TableText"/>
                    <w:framePr w:hSpace="181" w:wrap="around" w:vAnchor="text" w:hAnchor="margin" w:y="1"/>
                    <w:widowControl w:val="0"/>
                    <w:spacing w:before="40" w:after="40"/>
                    <w:ind w:left="360"/>
                    <w:rPr>
                      <w:rFonts w:asciiTheme="minorHAnsi" w:hAnsiTheme="minorHAnsi" w:cstheme="minorHAnsi"/>
                      <w:b/>
                      <w:i/>
                      <w:sz w:val="22"/>
                      <w:szCs w:val="22"/>
                    </w:rPr>
                  </w:pPr>
                </w:p>
              </w:tc>
              <w:tc>
                <w:tcPr>
                  <w:tcW w:w="4926" w:type="dxa"/>
                </w:tcPr>
                <w:p w14:paraId="46C50865" w14:textId="77777777" w:rsidR="00AB17C7" w:rsidRPr="00A00736"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400596998"/>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A00736">
                    <w:rPr>
                      <w:rFonts w:asciiTheme="minorHAnsi" w:hAnsiTheme="minorHAnsi" w:cstheme="minorHAnsi"/>
                      <w:sz w:val="22"/>
                      <w:szCs w:val="22"/>
                    </w:rPr>
                    <w:t>P</w:t>
                  </w:r>
                  <w:r w:rsidR="00AB17C7">
                    <w:rPr>
                      <w:rFonts w:asciiTheme="minorHAnsi" w:hAnsiTheme="minorHAnsi" w:cstheme="minorHAnsi"/>
                      <w:sz w:val="22"/>
                      <w:szCs w:val="22"/>
                    </w:rPr>
                    <w:t>ractitioners</w:t>
                  </w:r>
                </w:p>
                <w:p w14:paraId="0FDFE6A2" w14:textId="77777777" w:rsidR="00AB17C7"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442950507"/>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w:t>
                  </w:r>
                  <w:r w:rsidR="00AB17C7" w:rsidRPr="00A00736">
                    <w:rPr>
                      <w:rFonts w:asciiTheme="minorHAnsi" w:hAnsiTheme="minorHAnsi" w:cstheme="minorHAnsi"/>
                      <w:sz w:val="22"/>
                      <w:szCs w:val="22"/>
                    </w:rPr>
                    <w:t>P</w:t>
                  </w:r>
                  <w:r w:rsidR="00AB17C7">
                    <w:rPr>
                      <w:rFonts w:asciiTheme="minorHAnsi" w:hAnsiTheme="minorHAnsi" w:cstheme="minorHAnsi"/>
                      <w:sz w:val="22"/>
                      <w:szCs w:val="22"/>
                    </w:rPr>
                    <w:t>rivate sector</w:t>
                  </w:r>
                </w:p>
                <w:p w14:paraId="1B9F8376" w14:textId="77777777" w:rsidR="00AB17C7" w:rsidRPr="004B3381" w:rsidRDefault="002070B0"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sdt>
                    <w:sdtPr>
                      <w:rPr>
                        <w:rFonts w:asciiTheme="minorHAnsi" w:hAnsiTheme="minorHAnsi" w:cstheme="minorHAnsi"/>
                        <w:sz w:val="22"/>
                        <w:szCs w:val="22"/>
                      </w:rPr>
                      <w:id w:val="1460540595"/>
                      <w14:checkbox>
                        <w14:checked w14:val="0"/>
                        <w14:checkedState w14:val="2612" w14:font="MS Gothic"/>
                        <w14:uncheckedState w14:val="2610" w14:font="MS Gothic"/>
                      </w14:checkbox>
                    </w:sdtPr>
                    <w:sdtEndPr/>
                    <w:sdtContent>
                      <w:r w:rsidR="00AB17C7">
                        <w:rPr>
                          <w:rFonts w:ascii="MS Gothic" w:eastAsia="MS Gothic" w:hAnsi="MS Gothic" w:cstheme="minorHAnsi" w:hint="eastAsia"/>
                          <w:sz w:val="22"/>
                          <w:szCs w:val="22"/>
                        </w:rPr>
                        <w:t>☐</w:t>
                      </w:r>
                    </w:sdtContent>
                  </w:sdt>
                  <w:r w:rsidR="00AB17C7">
                    <w:rPr>
                      <w:rFonts w:asciiTheme="minorHAnsi" w:hAnsiTheme="minorHAnsi" w:cstheme="minorHAnsi"/>
                      <w:sz w:val="22"/>
                      <w:szCs w:val="22"/>
                    </w:rPr>
                    <w:t xml:space="preserve">  Financial institutions</w:t>
                  </w:r>
                </w:p>
                <w:p w14:paraId="5182F898" w14:textId="77777777" w:rsidR="00AB17C7" w:rsidRPr="00A00736" w:rsidRDefault="00AB17C7" w:rsidP="002070B0">
                  <w:pPr>
                    <w:pStyle w:val="TableText"/>
                    <w:framePr w:hSpace="181" w:wrap="around" w:vAnchor="text" w:hAnchor="margin" w:y="1"/>
                    <w:widowControl w:val="0"/>
                    <w:spacing w:before="40" w:after="40"/>
                    <w:ind w:left="360"/>
                    <w:rPr>
                      <w:rFonts w:asciiTheme="minorHAnsi" w:hAnsiTheme="minorHAnsi" w:cstheme="minorHAnsi"/>
                      <w:sz w:val="22"/>
                      <w:szCs w:val="22"/>
                    </w:rPr>
                  </w:pPr>
                </w:p>
              </w:tc>
            </w:tr>
          </w:tbl>
          <w:p w14:paraId="79A8280F" w14:textId="77777777" w:rsidR="00AB17C7" w:rsidRPr="00A00736" w:rsidRDefault="00AB17C7" w:rsidP="00A43BF1">
            <w:pPr>
              <w:pStyle w:val="TableText"/>
              <w:spacing w:before="40" w:after="40"/>
              <w:ind w:left="0"/>
              <w:rPr>
                <w:rFonts w:asciiTheme="minorHAnsi" w:hAnsiTheme="minorHAnsi" w:cstheme="minorHAnsi"/>
                <w:b/>
                <w:sz w:val="22"/>
                <w:szCs w:val="22"/>
              </w:rPr>
            </w:pPr>
          </w:p>
        </w:tc>
      </w:tr>
      <w:tr w:rsidR="00AB17C7" w14:paraId="00908E28" w14:textId="77777777" w:rsidTr="00A43BF1">
        <w:tc>
          <w:tcPr>
            <w:tcW w:w="9126" w:type="dxa"/>
            <w:shd w:val="clear" w:color="auto" w:fill="D9D9D9"/>
            <w:tcMar>
              <w:top w:w="43" w:type="dxa"/>
              <w:left w:w="115" w:type="dxa"/>
              <w:bottom w:w="43" w:type="dxa"/>
              <w:right w:w="115" w:type="dxa"/>
            </w:tcMar>
          </w:tcPr>
          <w:p w14:paraId="334BDE01" w14:textId="0F61AB56" w:rsidR="00AB17C7" w:rsidRDefault="00AB17C7" w:rsidP="00A43BF1">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t xml:space="preserve">Detailed description </w:t>
            </w:r>
          </w:p>
        </w:tc>
      </w:tr>
      <w:tr w:rsidR="00AB17C7" w:rsidRPr="00802351" w14:paraId="250494FE" w14:textId="77777777" w:rsidTr="00A43BF1">
        <w:tc>
          <w:tcPr>
            <w:tcW w:w="9126" w:type="dxa"/>
            <w:tcMar>
              <w:top w:w="43" w:type="dxa"/>
              <w:left w:w="115" w:type="dxa"/>
              <w:bottom w:w="43" w:type="dxa"/>
              <w:right w:w="115" w:type="dxa"/>
            </w:tcMar>
          </w:tcPr>
          <w:p w14:paraId="44AA3413" w14:textId="2FC5ABF7" w:rsidR="00AB17C7" w:rsidRPr="00802351" w:rsidRDefault="00AB17C7" w:rsidP="00A43BF1">
            <w:pPr>
              <w:tabs>
                <w:tab w:val="left" w:pos="6120"/>
              </w:tabs>
              <w:rPr>
                <w:rFonts w:asciiTheme="minorHAnsi" w:hAnsiTheme="minorHAnsi" w:cstheme="minorHAnsi"/>
                <w:i/>
                <w:sz w:val="22"/>
                <w:szCs w:val="22"/>
              </w:rPr>
            </w:pPr>
            <w:r w:rsidRPr="00222198">
              <w:rPr>
                <w:rFonts w:asciiTheme="minorHAnsi" w:hAnsiTheme="minorHAnsi" w:cstheme="minorHAnsi"/>
                <w:i/>
                <w:sz w:val="22"/>
              </w:rPr>
              <w:t xml:space="preserve">Please provide </w:t>
            </w:r>
            <w:r>
              <w:rPr>
                <w:rFonts w:asciiTheme="minorHAnsi" w:hAnsiTheme="minorHAnsi" w:cstheme="minorHAnsi"/>
                <w:i/>
                <w:sz w:val="22"/>
              </w:rPr>
              <w:t xml:space="preserve">detailed </w:t>
            </w:r>
            <w:r w:rsidRPr="00222198">
              <w:rPr>
                <w:rFonts w:asciiTheme="minorHAnsi" w:hAnsiTheme="minorHAnsi" w:cstheme="minorHAnsi"/>
                <w:i/>
                <w:sz w:val="22"/>
              </w:rPr>
              <w:t>information on</w:t>
            </w:r>
            <w:r w:rsidR="004D1591">
              <w:rPr>
                <w:rFonts w:asciiTheme="minorHAnsi" w:hAnsiTheme="minorHAnsi" w:cstheme="minorHAnsi"/>
                <w:i/>
                <w:sz w:val="22"/>
              </w:rPr>
              <w:t xml:space="preserve"> method/t</w:t>
            </w:r>
            <w:r w:rsidR="004D1591">
              <w:rPr>
                <w:rFonts w:asciiTheme="minorHAnsi" w:hAnsiTheme="minorHAnsi"/>
              </w:rPr>
              <w:t xml:space="preserve">ool/ data/ </w:t>
            </w:r>
            <w:r w:rsidR="004D1591" w:rsidRPr="00A43BF1">
              <w:rPr>
                <w:rFonts w:asciiTheme="minorHAnsi" w:hAnsiTheme="minorHAnsi"/>
              </w:rPr>
              <w:t>observations and systems for economic, ecosystem and climate modelling and scenarios, inter alia, related to vulnerability and climate risk assessment</w:t>
            </w:r>
          </w:p>
          <w:p w14:paraId="509CA8CD" w14:textId="77777777" w:rsidR="00AB17C7" w:rsidRPr="00802351" w:rsidRDefault="00AB17C7" w:rsidP="00A43BF1">
            <w:pPr>
              <w:tabs>
                <w:tab w:val="left" w:pos="6120"/>
              </w:tabs>
              <w:rPr>
                <w:rFonts w:asciiTheme="minorHAnsi" w:hAnsiTheme="minorHAnsi" w:cstheme="minorHAnsi"/>
                <w:i/>
                <w:sz w:val="22"/>
                <w:szCs w:val="22"/>
              </w:rPr>
            </w:pPr>
          </w:p>
        </w:tc>
      </w:tr>
      <w:tr w:rsidR="00AB17C7" w14:paraId="68876772" w14:textId="77777777" w:rsidTr="00A43BF1">
        <w:tc>
          <w:tcPr>
            <w:tcW w:w="9126" w:type="dxa"/>
            <w:shd w:val="clear" w:color="auto" w:fill="D9D9D9"/>
            <w:tcMar>
              <w:top w:w="43" w:type="dxa"/>
              <w:left w:w="115" w:type="dxa"/>
              <w:bottom w:w="43" w:type="dxa"/>
              <w:right w:w="115" w:type="dxa"/>
            </w:tcMar>
          </w:tcPr>
          <w:p w14:paraId="3BD4A9EB" w14:textId="77777777" w:rsidR="00AB17C7" w:rsidRDefault="00AB17C7" w:rsidP="00A43BF1">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t>Good practices and lessons learned</w:t>
            </w:r>
          </w:p>
        </w:tc>
      </w:tr>
      <w:tr w:rsidR="00AB17C7" w:rsidRPr="0091050A" w14:paraId="21F502B6" w14:textId="77777777" w:rsidTr="00A43BF1">
        <w:tc>
          <w:tcPr>
            <w:tcW w:w="9126" w:type="dxa"/>
            <w:tcMar>
              <w:top w:w="43" w:type="dxa"/>
              <w:left w:w="115" w:type="dxa"/>
              <w:bottom w:w="43" w:type="dxa"/>
              <w:right w:w="115" w:type="dxa"/>
            </w:tcMar>
          </w:tcPr>
          <w:p w14:paraId="2D9880C5" w14:textId="3A90C8E1" w:rsidR="00AB17C7" w:rsidRDefault="00AB17C7" w:rsidP="00A43BF1">
            <w:pPr>
              <w:tabs>
                <w:tab w:val="left" w:pos="6120"/>
              </w:tabs>
              <w:rPr>
                <w:rFonts w:asciiTheme="minorHAnsi" w:hAnsiTheme="minorHAnsi" w:cstheme="minorHAnsi"/>
                <w:i/>
                <w:sz w:val="22"/>
                <w:szCs w:val="22"/>
              </w:rPr>
            </w:pPr>
            <w:r w:rsidRPr="0091050A">
              <w:rPr>
                <w:rFonts w:asciiTheme="minorHAnsi" w:hAnsiTheme="minorHAnsi" w:cstheme="minorHAnsi"/>
                <w:i/>
                <w:sz w:val="22"/>
                <w:szCs w:val="22"/>
              </w:rPr>
              <w:t>Please provide information</w:t>
            </w:r>
            <w:r>
              <w:rPr>
                <w:rFonts w:asciiTheme="minorHAnsi" w:hAnsiTheme="minorHAnsi" w:cstheme="minorHAnsi"/>
                <w:i/>
                <w:sz w:val="22"/>
                <w:szCs w:val="22"/>
              </w:rPr>
              <w:t xml:space="preserve"> on the good practices you have identified, as well as on the lessons learned while</w:t>
            </w:r>
            <w:r w:rsidR="004D1591">
              <w:rPr>
                <w:rFonts w:asciiTheme="minorHAnsi" w:hAnsiTheme="minorHAnsi" w:cstheme="minorHAnsi"/>
                <w:i/>
                <w:sz w:val="22"/>
                <w:szCs w:val="22"/>
              </w:rPr>
              <w:t xml:space="preserve"> using the</w:t>
            </w:r>
            <w:r w:rsidR="004D1591">
              <w:rPr>
                <w:rFonts w:asciiTheme="minorHAnsi" w:hAnsiTheme="minorHAnsi" w:cstheme="minorHAnsi"/>
                <w:i/>
                <w:sz w:val="22"/>
              </w:rPr>
              <w:t xml:space="preserve"> method/t</w:t>
            </w:r>
            <w:r w:rsidR="004D1591">
              <w:rPr>
                <w:rFonts w:asciiTheme="minorHAnsi" w:hAnsiTheme="minorHAnsi"/>
              </w:rPr>
              <w:t xml:space="preserve">ool/ data/ </w:t>
            </w:r>
            <w:r w:rsidR="004D1591" w:rsidRPr="00A43BF1">
              <w:rPr>
                <w:rFonts w:asciiTheme="minorHAnsi" w:hAnsiTheme="minorHAnsi"/>
              </w:rPr>
              <w:t xml:space="preserve">observations and systems for economic, ecosystem and climate modelling and scenarios, </w:t>
            </w:r>
            <w:r w:rsidR="004D1591">
              <w:rPr>
                <w:rFonts w:asciiTheme="minorHAnsi" w:hAnsiTheme="minorHAnsi" w:cstheme="minorHAnsi"/>
                <w:i/>
                <w:sz w:val="22"/>
                <w:szCs w:val="22"/>
              </w:rPr>
              <w:t>, in particular, in supporting developing countries</w:t>
            </w:r>
          </w:p>
          <w:p w14:paraId="4E90BED0" w14:textId="77777777" w:rsidR="00AB17C7" w:rsidRPr="0091050A" w:rsidRDefault="00AB17C7" w:rsidP="00A43BF1">
            <w:pPr>
              <w:tabs>
                <w:tab w:val="left" w:pos="6120"/>
              </w:tabs>
              <w:rPr>
                <w:rFonts w:asciiTheme="minorHAnsi" w:hAnsiTheme="minorHAnsi" w:cstheme="minorHAnsi"/>
                <w:i/>
                <w:sz w:val="22"/>
                <w:szCs w:val="22"/>
              </w:rPr>
            </w:pPr>
          </w:p>
        </w:tc>
      </w:tr>
      <w:tr w:rsidR="00AB17C7" w:rsidRPr="00850568" w14:paraId="7596906D" w14:textId="77777777" w:rsidTr="00A43BF1">
        <w:tc>
          <w:tcPr>
            <w:tcW w:w="9126" w:type="dxa"/>
            <w:shd w:val="clear" w:color="auto" w:fill="D9D9D9"/>
            <w:tcMar>
              <w:top w:w="43" w:type="dxa"/>
              <w:left w:w="115" w:type="dxa"/>
              <w:bottom w:w="43" w:type="dxa"/>
              <w:right w:w="115" w:type="dxa"/>
            </w:tcMar>
          </w:tcPr>
          <w:p w14:paraId="4F75CF17" w14:textId="77777777" w:rsidR="00AB17C7" w:rsidRPr="00850568" w:rsidRDefault="00AB17C7" w:rsidP="00A43BF1">
            <w:pPr>
              <w:pStyle w:val="ListParagraph"/>
              <w:numPr>
                <w:ilvl w:val="0"/>
                <w:numId w:val="1"/>
              </w:numPr>
              <w:tabs>
                <w:tab w:val="left" w:pos="6120"/>
              </w:tabs>
              <w:rPr>
                <w:rFonts w:asciiTheme="minorHAnsi" w:hAnsiTheme="minorHAnsi" w:cstheme="minorHAnsi"/>
                <w:b/>
                <w:sz w:val="22"/>
                <w:szCs w:val="22"/>
              </w:rPr>
            </w:pPr>
            <w:r w:rsidRPr="00850568">
              <w:rPr>
                <w:rFonts w:asciiTheme="minorHAnsi" w:hAnsiTheme="minorHAnsi" w:cstheme="minorHAnsi"/>
                <w:b/>
                <w:sz w:val="22"/>
                <w:szCs w:val="22"/>
              </w:rPr>
              <w:t>Implementing partners</w:t>
            </w:r>
          </w:p>
        </w:tc>
      </w:tr>
      <w:tr w:rsidR="00AB17C7" w:rsidRPr="00A00736" w14:paraId="5A42D636" w14:textId="77777777" w:rsidTr="00A43BF1">
        <w:tc>
          <w:tcPr>
            <w:tcW w:w="9126" w:type="dxa"/>
            <w:tcMar>
              <w:top w:w="43" w:type="dxa"/>
              <w:left w:w="115" w:type="dxa"/>
              <w:bottom w:w="43" w:type="dxa"/>
              <w:right w:w="115" w:type="dxa"/>
            </w:tcMar>
          </w:tcPr>
          <w:p w14:paraId="2C2F9518" w14:textId="77777777" w:rsidR="00AB17C7" w:rsidRPr="00A00736" w:rsidRDefault="00AB17C7" w:rsidP="00A43BF1">
            <w:pPr>
              <w:pStyle w:val="TableText"/>
              <w:spacing w:before="40" w:after="40"/>
              <w:ind w:left="0"/>
              <w:rPr>
                <w:rFonts w:asciiTheme="minorHAnsi" w:hAnsiTheme="minorHAnsi" w:cstheme="minorHAnsi"/>
                <w:i/>
                <w:spacing w:val="0"/>
                <w:sz w:val="22"/>
                <w:szCs w:val="22"/>
              </w:rPr>
            </w:pPr>
            <w:r>
              <w:rPr>
                <w:rFonts w:asciiTheme="minorHAnsi" w:hAnsiTheme="minorHAnsi" w:cstheme="minorHAnsi"/>
                <w:i/>
                <w:spacing w:val="0"/>
                <w:sz w:val="22"/>
                <w:szCs w:val="22"/>
              </w:rPr>
              <w:t>Please indicate the name(s) and function(s) of the implementing partners.</w:t>
            </w:r>
          </w:p>
          <w:p w14:paraId="387777FC" w14:textId="77777777" w:rsidR="00AB17C7" w:rsidRPr="00A00736" w:rsidRDefault="00AB17C7" w:rsidP="00A43BF1">
            <w:pPr>
              <w:pStyle w:val="TableText"/>
              <w:spacing w:before="40" w:after="40"/>
              <w:ind w:left="0"/>
              <w:rPr>
                <w:rFonts w:asciiTheme="minorHAnsi" w:hAnsiTheme="minorHAnsi" w:cstheme="minorHAnsi"/>
                <w:i/>
                <w:spacing w:val="0"/>
                <w:sz w:val="22"/>
                <w:szCs w:val="22"/>
              </w:rPr>
            </w:pPr>
          </w:p>
        </w:tc>
      </w:tr>
      <w:tr w:rsidR="00AB17C7" w14:paraId="70F48AC6" w14:textId="77777777" w:rsidTr="00A43BF1">
        <w:tc>
          <w:tcPr>
            <w:tcW w:w="9126" w:type="dxa"/>
            <w:shd w:val="clear" w:color="auto" w:fill="D9D9D9"/>
            <w:tcMar>
              <w:top w:w="43" w:type="dxa"/>
              <w:left w:w="115" w:type="dxa"/>
              <w:bottom w:w="43" w:type="dxa"/>
              <w:right w:w="115" w:type="dxa"/>
            </w:tcMar>
          </w:tcPr>
          <w:p w14:paraId="5120C363" w14:textId="77777777" w:rsidR="00AB17C7" w:rsidRDefault="00AB17C7" w:rsidP="00A43BF1">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t>Further information</w:t>
            </w:r>
          </w:p>
        </w:tc>
      </w:tr>
      <w:tr w:rsidR="00AB17C7" w14:paraId="06DE4852" w14:textId="77777777" w:rsidTr="00A43BF1">
        <w:tc>
          <w:tcPr>
            <w:tcW w:w="9126" w:type="dxa"/>
            <w:tcMar>
              <w:top w:w="43" w:type="dxa"/>
              <w:left w:w="115" w:type="dxa"/>
              <w:bottom w:w="43" w:type="dxa"/>
              <w:right w:w="115" w:type="dxa"/>
            </w:tcMar>
          </w:tcPr>
          <w:p w14:paraId="707CB7A7" w14:textId="5F77360E" w:rsidR="00AB17C7" w:rsidRDefault="00AB17C7" w:rsidP="00A43BF1">
            <w:pPr>
              <w:tabs>
                <w:tab w:val="left" w:pos="6120"/>
              </w:tabs>
              <w:rPr>
                <w:rFonts w:asciiTheme="minorHAnsi" w:hAnsiTheme="minorHAnsi" w:cstheme="minorHAnsi"/>
                <w:i/>
                <w:sz w:val="22"/>
                <w:szCs w:val="22"/>
              </w:rPr>
            </w:pPr>
            <w:r>
              <w:rPr>
                <w:rFonts w:asciiTheme="minorHAnsi" w:hAnsiTheme="minorHAnsi" w:cstheme="minorHAnsi"/>
                <w:i/>
                <w:sz w:val="22"/>
                <w:szCs w:val="22"/>
              </w:rPr>
              <w:t xml:space="preserve">Please provide any further </w:t>
            </w:r>
            <w:r w:rsidRPr="0091050A">
              <w:rPr>
                <w:rFonts w:asciiTheme="minorHAnsi" w:hAnsiTheme="minorHAnsi" w:cstheme="minorHAnsi"/>
                <w:i/>
                <w:sz w:val="22"/>
                <w:szCs w:val="22"/>
              </w:rPr>
              <w:t xml:space="preserve">information </w:t>
            </w:r>
            <w:r>
              <w:rPr>
                <w:rFonts w:asciiTheme="minorHAnsi" w:hAnsiTheme="minorHAnsi" w:cstheme="minorHAnsi"/>
                <w:i/>
                <w:sz w:val="22"/>
                <w:szCs w:val="22"/>
              </w:rPr>
              <w:t xml:space="preserve">(including hyperlinks) </w:t>
            </w:r>
            <w:r w:rsidRPr="0091050A">
              <w:rPr>
                <w:rFonts w:asciiTheme="minorHAnsi" w:hAnsiTheme="minorHAnsi" w:cstheme="minorHAnsi"/>
                <w:i/>
                <w:sz w:val="22"/>
                <w:szCs w:val="22"/>
              </w:rPr>
              <w:t>not included above</w:t>
            </w:r>
            <w:r>
              <w:rPr>
                <w:rFonts w:asciiTheme="minorHAnsi" w:hAnsiTheme="minorHAnsi" w:cstheme="minorHAnsi"/>
                <w:i/>
                <w:sz w:val="22"/>
                <w:szCs w:val="22"/>
              </w:rPr>
              <w:t xml:space="preserve"> and that is directly relevant</w:t>
            </w:r>
          </w:p>
          <w:p w14:paraId="7B9E66E5" w14:textId="77777777" w:rsidR="00AB17C7" w:rsidRDefault="00AB17C7" w:rsidP="00A43BF1">
            <w:pPr>
              <w:pStyle w:val="ListParagraph"/>
              <w:tabs>
                <w:tab w:val="left" w:pos="6120"/>
              </w:tabs>
              <w:rPr>
                <w:rFonts w:asciiTheme="minorHAnsi" w:hAnsiTheme="minorHAnsi" w:cstheme="minorHAnsi"/>
                <w:b/>
                <w:sz w:val="22"/>
                <w:szCs w:val="22"/>
              </w:rPr>
            </w:pPr>
          </w:p>
        </w:tc>
      </w:tr>
      <w:tr w:rsidR="00AB17C7" w:rsidRPr="00222198" w14:paraId="5F817DB8" w14:textId="77777777" w:rsidTr="00A43BF1">
        <w:tc>
          <w:tcPr>
            <w:tcW w:w="9126" w:type="dxa"/>
            <w:shd w:val="clear" w:color="auto" w:fill="D9D9D9"/>
            <w:tcMar>
              <w:top w:w="43" w:type="dxa"/>
              <w:left w:w="115" w:type="dxa"/>
              <w:bottom w:w="43" w:type="dxa"/>
              <w:right w:w="115" w:type="dxa"/>
            </w:tcMar>
          </w:tcPr>
          <w:p w14:paraId="18891F46" w14:textId="77777777" w:rsidR="00AB17C7" w:rsidRPr="00222198" w:rsidRDefault="00AB17C7" w:rsidP="00A43BF1">
            <w:pPr>
              <w:pStyle w:val="ListParagraph"/>
              <w:numPr>
                <w:ilvl w:val="0"/>
                <w:numId w:val="1"/>
              </w:numPr>
              <w:tabs>
                <w:tab w:val="left" w:pos="6120"/>
              </w:tabs>
              <w:rPr>
                <w:rFonts w:asciiTheme="minorHAnsi" w:hAnsiTheme="minorHAnsi" w:cstheme="minorHAnsi"/>
                <w:b/>
                <w:sz w:val="22"/>
                <w:szCs w:val="22"/>
              </w:rPr>
            </w:pPr>
            <w:r>
              <w:rPr>
                <w:rFonts w:asciiTheme="minorHAnsi" w:hAnsiTheme="minorHAnsi" w:cstheme="minorHAnsi"/>
                <w:b/>
                <w:sz w:val="22"/>
                <w:szCs w:val="22"/>
              </w:rPr>
              <w:t>References</w:t>
            </w:r>
          </w:p>
        </w:tc>
      </w:tr>
      <w:tr w:rsidR="00AB17C7" w:rsidRPr="00222198" w14:paraId="6E86C9B1" w14:textId="77777777" w:rsidTr="00A43BF1">
        <w:tc>
          <w:tcPr>
            <w:tcW w:w="9126" w:type="dxa"/>
            <w:tcMar>
              <w:top w:w="43" w:type="dxa"/>
              <w:left w:w="115" w:type="dxa"/>
              <w:bottom w:w="43" w:type="dxa"/>
              <w:right w:w="115" w:type="dxa"/>
            </w:tcMar>
          </w:tcPr>
          <w:p w14:paraId="05C0EC04" w14:textId="7B619A83" w:rsidR="00AB17C7" w:rsidRDefault="00AB17C7" w:rsidP="00A43BF1">
            <w:pPr>
              <w:pStyle w:val="TableText"/>
              <w:spacing w:before="40" w:after="40"/>
              <w:ind w:left="0"/>
              <w:rPr>
                <w:rFonts w:asciiTheme="minorHAnsi" w:hAnsiTheme="minorHAnsi" w:cstheme="minorHAnsi"/>
                <w:i/>
                <w:spacing w:val="0"/>
                <w:sz w:val="22"/>
                <w:szCs w:val="22"/>
              </w:rPr>
            </w:pPr>
            <w:r>
              <w:rPr>
                <w:rFonts w:asciiTheme="minorHAnsi" w:hAnsiTheme="minorHAnsi" w:cstheme="minorHAnsi"/>
                <w:i/>
                <w:spacing w:val="0"/>
                <w:sz w:val="22"/>
                <w:szCs w:val="22"/>
              </w:rPr>
              <w:t>Please add any reference that provides relevant information.</w:t>
            </w:r>
          </w:p>
          <w:p w14:paraId="552B05B5" w14:textId="77777777" w:rsidR="00AB17C7" w:rsidRPr="00222198" w:rsidRDefault="00AB17C7" w:rsidP="00A43BF1">
            <w:pPr>
              <w:pStyle w:val="TableText"/>
              <w:spacing w:before="40" w:after="40"/>
              <w:ind w:left="0"/>
              <w:rPr>
                <w:rFonts w:asciiTheme="minorHAnsi" w:hAnsiTheme="minorHAnsi" w:cstheme="minorHAnsi"/>
                <w:i/>
                <w:spacing w:val="0"/>
                <w:sz w:val="22"/>
                <w:szCs w:val="22"/>
              </w:rPr>
            </w:pPr>
          </w:p>
        </w:tc>
      </w:tr>
      <w:tr w:rsidR="00AB17C7" w:rsidRPr="00850568" w14:paraId="1556DFAF" w14:textId="77777777" w:rsidTr="00A43BF1">
        <w:tc>
          <w:tcPr>
            <w:tcW w:w="9126" w:type="dxa"/>
            <w:shd w:val="clear" w:color="auto" w:fill="D9D9D9"/>
            <w:tcMar>
              <w:top w:w="43" w:type="dxa"/>
              <w:left w:w="115" w:type="dxa"/>
              <w:bottom w:w="43" w:type="dxa"/>
              <w:right w:w="115" w:type="dxa"/>
            </w:tcMar>
          </w:tcPr>
          <w:p w14:paraId="43F47C71" w14:textId="77777777" w:rsidR="00AB17C7" w:rsidRPr="00850568" w:rsidRDefault="00AB17C7" w:rsidP="00A43BF1">
            <w:pPr>
              <w:pStyle w:val="ListParagraph"/>
              <w:numPr>
                <w:ilvl w:val="0"/>
                <w:numId w:val="1"/>
              </w:numPr>
              <w:tabs>
                <w:tab w:val="left" w:pos="6120"/>
              </w:tabs>
              <w:rPr>
                <w:rFonts w:asciiTheme="minorHAnsi" w:eastAsia="Times New Roman" w:hAnsiTheme="minorHAnsi" w:cstheme="minorHAnsi"/>
                <w:b/>
                <w:sz w:val="22"/>
              </w:rPr>
            </w:pPr>
            <w:r>
              <w:rPr>
                <w:rFonts w:asciiTheme="minorHAnsi" w:eastAsia="Times New Roman" w:hAnsiTheme="minorHAnsi" w:cstheme="minorHAnsi"/>
                <w:b/>
                <w:sz w:val="22"/>
              </w:rPr>
              <w:t>D</w:t>
            </w:r>
            <w:r>
              <w:rPr>
                <w:rFonts w:asciiTheme="minorHAnsi" w:hAnsiTheme="minorHAnsi" w:cstheme="minorHAnsi"/>
                <w:b/>
                <w:sz w:val="22"/>
              </w:rPr>
              <w:t>ate of submission</w:t>
            </w:r>
            <w:r w:rsidRPr="00850568">
              <w:rPr>
                <w:rFonts w:asciiTheme="minorHAnsi" w:eastAsia="Times New Roman" w:hAnsiTheme="minorHAnsi" w:cstheme="minorHAnsi"/>
                <w:b/>
                <w:sz w:val="22"/>
              </w:rPr>
              <w:t xml:space="preserve"> </w:t>
            </w:r>
          </w:p>
        </w:tc>
      </w:tr>
      <w:tr w:rsidR="00AB17C7" w:rsidRPr="00ED79FA" w14:paraId="1A0AA141" w14:textId="77777777" w:rsidTr="00A43BF1">
        <w:tc>
          <w:tcPr>
            <w:tcW w:w="9126" w:type="dxa"/>
            <w:tcMar>
              <w:top w:w="43" w:type="dxa"/>
              <w:left w:w="115" w:type="dxa"/>
              <w:bottom w:w="43" w:type="dxa"/>
              <w:right w:w="115" w:type="dxa"/>
            </w:tcMar>
          </w:tcPr>
          <w:p w14:paraId="40CFEDE1" w14:textId="6A719537" w:rsidR="00AB17C7" w:rsidRDefault="00AB17C7" w:rsidP="00A43BF1">
            <w:pPr>
              <w:tabs>
                <w:tab w:val="left" w:pos="6120"/>
              </w:tabs>
              <w:rPr>
                <w:rFonts w:asciiTheme="minorHAnsi" w:hAnsiTheme="minorHAnsi" w:cstheme="minorHAnsi"/>
                <w:i/>
                <w:sz w:val="22"/>
                <w:szCs w:val="22"/>
              </w:rPr>
            </w:pPr>
            <w:r>
              <w:rPr>
                <w:rFonts w:asciiTheme="minorHAnsi" w:hAnsiTheme="minorHAnsi" w:cstheme="minorHAnsi"/>
                <w:i/>
                <w:sz w:val="22"/>
                <w:szCs w:val="22"/>
              </w:rPr>
              <w:t xml:space="preserve">Please provide the </w:t>
            </w:r>
            <w:r w:rsidRPr="0091050A">
              <w:rPr>
                <w:rFonts w:asciiTheme="minorHAnsi" w:hAnsiTheme="minorHAnsi" w:cstheme="minorHAnsi"/>
                <w:i/>
                <w:sz w:val="22"/>
                <w:szCs w:val="22"/>
              </w:rPr>
              <w:t xml:space="preserve">date of </w:t>
            </w:r>
            <w:r>
              <w:rPr>
                <w:rFonts w:asciiTheme="minorHAnsi" w:hAnsiTheme="minorHAnsi" w:cstheme="minorHAnsi"/>
                <w:i/>
                <w:sz w:val="22"/>
                <w:szCs w:val="22"/>
              </w:rPr>
              <w:t xml:space="preserve">submission </w:t>
            </w:r>
          </w:p>
          <w:p w14:paraId="03E59826" w14:textId="77777777" w:rsidR="00AB17C7" w:rsidRPr="00ED79FA" w:rsidRDefault="00AB17C7" w:rsidP="00A43BF1">
            <w:pPr>
              <w:tabs>
                <w:tab w:val="left" w:pos="6120"/>
              </w:tabs>
              <w:rPr>
                <w:rFonts w:asciiTheme="minorHAnsi" w:hAnsiTheme="minorHAnsi" w:cstheme="minorHAnsi"/>
                <w:b/>
                <w:sz w:val="22"/>
              </w:rPr>
            </w:pPr>
          </w:p>
        </w:tc>
      </w:tr>
      <w:tr w:rsidR="00AB17C7" w14:paraId="33941E9C" w14:textId="77777777" w:rsidTr="00A43BF1">
        <w:tc>
          <w:tcPr>
            <w:tcW w:w="9126" w:type="dxa"/>
            <w:shd w:val="clear" w:color="auto" w:fill="D9D9D9"/>
            <w:tcMar>
              <w:top w:w="43" w:type="dxa"/>
              <w:left w:w="115" w:type="dxa"/>
              <w:bottom w:w="43" w:type="dxa"/>
              <w:right w:w="115" w:type="dxa"/>
            </w:tcMar>
          </w:tcPr>
          <w:p w14:paraId="24D8FDFA" w14:textId="77777777" w:rsidR="00AB17C7" w:rsidRDefault="00AB17C7" w:rsidP="00A43BF1">
            <w:pPr>
              <w:pStyle w:val="ListParagraph"/>
              <w:numPr>
                <w:ilvl w:val="0"/>
                <w:numId w:val="1"/>
              </w:numPr>
              <w:tabs>
                <w:tab w:val="left" w:pos="6120"/>
              </w:tabs>
              <w:rPr>
                <w:rFonts w:asciiTheme="minorHAnsi" w:eastAsia="Times New Roman" w:hAnsiTheme="minorHAnsi" w:cstheme="minorHAnsi"/>
                <w:b/>
                <w:sz w:val="22"/>
              </w:rPr>
            </w:pPr>
            <w:r>
              <w:rPr>
                <w:rFonts w:asciiTheme="minorHAnsi" w:eastAsia="Times New Roman" w:hAnsiTheme="minorHAnsi" w:cstheme="minorHAnsi"/>
                <w:b/>
                <w:sz w:val="22"/>
              </w:rPr>
              <w:t>Contact details</w:t>
            </w:r>
          </w:p>
        </w:tc>
      </w:tr>
      <w:tr w:rsidR="00AB17C7" w:rsidRPr="0091050A" w14:paraId="1493450A" w14:textId="77777777" w:rsidTr="00A43BF1">
        <w:tc>
          <w:tcPr>
            <w:tcW w:w="9126" w:type="dxa"/>
            <w:tcMar>
              <w:top w:w="43" w:type="dxa"/>
              <w:left w:w="115" w:type="dxa"/>
              <w:bottom w:w="43" w:type="dxa"/>
              <w:right w:w="115" w:type="dxa"/>
            </w:tcMar>
          </w:tcPr>
          <w:p w14:paraId="546728C1" w14:textId="77777777" w:rsidR="00AB17C7" w:rsidRPr="0091050A" w:rsidRDefault="00AB17C7" w:rsidP="00A43BF1">
            <w:pPr>
              <w:tabs>
                <w:tab w:val="left" w:pos="6120"/>
              </w:tabs>
              <w:rPr>
                <w:rFonts w:asciiTheme="minorHAnsi" w:hAnsiTheme="minorHAnsi" w:cstheme="minorHAnsi"/>
                <w:i/>
                <w:sz w:val="22"/>
                <w:szCs w:val="22"/>
              </w:rPr>
            </w:pPr>
            <w:r>
              <w:rPr>
                <w:rFonts w:asciiTheme="minorHAnsi" w:hAnsiTheme="minorHAnsi" w:cstheme="minorHAnsi"/>
                <w:i/>
                <w:sz w:val="22"/>
                <w:szCs w:val="22"/>
              </w:rPr>
              <w:t xml:space="preserve">Please provide contact details for UNFCCC secretariat internal use, and note that the latter </w:t>
            </w:r>
            <w:r w:rsidRPr="0091050A">
              <w:rPr>
                <w:rFonts w:asciiTheme="minorHAnsi" w:hAnsiTheme="minorHAnsi" w:cstheme="minorHAnsi"/>
                <w:i/>
                <w:sz w:val="22"/>
                <w:szCs w:val="22"/>
              </w:rPr>
              <w:t>wi</w:t>
            </w:r>
            <w:r>
              <w:rPr>
                <w:rFonts w:asciiTheme="minorHAnsi" w:hAnsiTheme="minorHAnsi" w:cstheme="minorHAnsi"/>
                <w:i/>
                <w:sz w:val="22"/>
                <w:szCs w:val="22"/>
              </w:rPr>
              <w:t>ll not be made available online</w:t>
            </w:r>
            <w:r w:rsidRPr="0091050A">
              <w:rPr>
                <w:rFonts w:asciiTheme="minorHAnsi" w:hAnsiTheme="minorHAnsi" w:cstheme="minorHAnsi"/>
                <w:i/>
                <w:sz w:val="22"/>
                <w:szCs w:val="22"/>
              </w:rPr>
              <w:t>.</w:t>
            </w:r>
          </w:p>
        </w:tc>
      </w:tr>
    </w:tbl>
    <w:p w14:paraId="2AD90B16" w14:textId="772ECC02" w:rsidR="00D92950" w:rsidRDefault="00D92950"/>
    <w:sectPr w:rsidR="00D92950" w:rsidSect="00A43BF1">
      <w:pgSz w:w="11906" w:h="16838"/>
      <w:pgMar w:top="1418"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B1565" w14:textId="77777777" w:rsidR="00D92950" w:rsidRDefault="00D92950" w:rsidP="00D92950">
      <w:pPr>
        <w:spacing w:after="0" w:line="240" w:lineRule="auto"/>
      </w:pPr>
      <w:r>
        <w:separator/>
      </w:r>
    </w:p>
  </w:endnote>
  <w:endnote w:type="continuationSeparator" w:id="0">
    <w:p w14:paraId="399A33BF" w14:textId="77777777" w:rsidR="00D92950" w:rsidRDefault="00D92950" w:rsidP="00D9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56ECD" w14:textId="77777777" w:rsidR="00D92950" w:rsidRDefault="00D92950" w:rsidP="00D92950">
      <w:pPr>
        <w:spacing w:after="0" w:line="240" w:lineRule="auto"/>
      </w:pPr>
      <w:r>
        <w:separator/>
      </w:r>
    </w:p>
  </w:footnote>
  <w:footnote w:type="continuationSeparator" w:id="0">
    <w:p w14:paraId="60FFA9EE" w14:textId="77777777" w:rsidR="00D92950" w:rsidRDefault="00D92950" w:rsidP="00D92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260E"/>
    <w:multiLevelType w:val="hybridMultilevel"/>
    <w:tmpl w:val="5C94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2E1018"/>
    <w:multiLevelType w:val="hybridMultilevel"/>
    <w:tmpl w:val="B4CECF26"/>
    <w:lvl w:ilvl="0" w:tplc="F2F6675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50"/>
    <w:rsid w:val="0016392D"/>
    <w:rsid w:val="002070B0"/>
    <w:rsid w:val="004A2421"/>
    <w:rsid w:val="004D1591"/>
    <w:rsid w:val="00536882"/>
    <w:rsid w:val="006B452A"/>
    <w:rsid w:val="00797F14"/>
    <w:rsid w:val="00A43BF1"/>
    <w:rsid w:val="00AB17C7"/>
    <w:rsid w:val="00C83FB6"/>
    <w:rsid w:val="00D92950"/>
    <w:rsid w:val="00EF5C0A"/>
    <w:rsid w:val="00FA3612"/>
    <w:rsid w:val="00FC16C8"/>
  </w:rsids>
  <m:mathPr>
    <m:mathFont m:val="Cambria Math"/>
    <m:brkBin m:val="before"/>
    <m:brkBinSub m:val="--"/>
    <m:smallFrac m:val="0"/>
    <m:dispDef/>
    <m:lMargin m:val="0"/>
    <m:rMargin m:val="0"/>
    <m:defJc m:val="centerGroup"/>
    <m:wrapIndent m:val="1440"/>
    <m:intLim m:val="subSup"/>
    <m:naryLim m:val="undOvr"/>
  </m:mathPr>
  <w:themeFontLang w:val="en-I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85AB5"/>
  <w15:chartTrackingRefBased/>
  <w15:docId w15:val="{E11F3449-1C37-46B3-906F-6F6E43D20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3B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950"/>
    <w:pPr>
      <w:spacing w:after="0" w:line="240" w:lineRule="auto"/>
      <w:ind w:left="720"/>
      <w:contextualSpacing/>
    </w:pPr>
    <w:rPr>
      <w:rFonts w:ascii="Times New Roman" w:eastAsiaTheme="minorEastAsia"/>
      <w:sz w:val="24"/>
      <w:szCs w:val="24"/>
    </w:rPr>
  </w:style>
  <w:style w:type="paragraph" w:customStyle="1" w:styleId="TableText">
    <w:name w:val="Table Text"/>
    <w:basedOn w:val="Normal"/>
    <w:rsid w:val="00D92950"/>
    <w:pPr>
      <w:spacing w:after="0" w:line="240" w:lineRule="auto"/>
      <w:ind w:left="14"/>
    </w:pPr>
    <w:rPr>
      <w:rFonts w:ascii="Arial" w:hAnsi="Arial"/>
      <w:spacing w:val="-5"/>
      <w:sz w:val="16"/>
      <w:szCs w:val="20"/>
    </w:rPr>
  </w:style>
  <w:style w:type="table" w:styleId="TableWeb2">
    <w:name w:val="Table Web 2"/>
    <w:basedOn w:val="TableNormal"/>
    <w:rsid w:val="00D92950"/>
    <w:pPr>
      <w:widowControl w:val="0"/>
      <w:spacing w:after="0" w:line="240" w:lineRule="auto"/>
    </w:pPr>
    <w:rPr>
      <w:rFonts w:ascii="Times New Roman"/>
      <w:sz w:val="20"/>
      <w:szCs w:val="20"/>
      <w:lang w:val="en-GB"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D92950"/>
    <w:pPr>
      <w:spacing w:after="0" w:line="240" w:lineRule="auto"/>
    </w:pPr>
    <w:rPr>
      <w:rFonts w:ascii="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2950"/>
    <w:rPr>
      <w:color w:val="0000FF"/>
      <w:u w:val="single"/>
    </w:rPr>
  </w:style>
  <w:style w:type="paragraph" w:styleId="FootnoteText">
    <w:name w:val="footnote text"/>
    <w:basedOn w:val="Normal"/>
    <w:link w:val="FootnoteTextChar"/>
    <w:semiHidden/>
    <w:unhideWhenUsed/>
    <w:rsid w:val="00D92950"/>
    <w:pPr>
      <w:spacing w:after="0" w:line="240" w:lineRule="auto"/>
    </w:pPr>
    <w:rPr>
      <w:rFonts w:ascii="Times New Roman"/>
      <w:sz w:val="20"/>
      <w:szCs w:val="20"/>
    </w:rPr>
  </w:style>
  <w:style w:type="character" w:customStyle="1" w:styleId="FootnoteTextChar">
    <w:name w:val="Footnote Text Char"/>
    <w:basedOn w:val="DefaultParagraphFont"/>
    <w:link w:val="FootnoteText"/>
    <w:semiHidden/>
    <w:rsid w:val="00D92950"/>
    <w:rPr>
      <w:rFonts w:ascii="Times New Roman"/>
      <w:sz w:val="20"/>
      <w:szCs w:val="20"/>
    </w:rPr>
  </w:style>
  <w:style w:type="character" w:styleId="FootnoteReference">
    <w:name w:val="footnote reference"/>
    <w:basedOn w:val="DefaultParagraphFont"/>
    <w:semiHidden/>
    <w:unhideWhenUsed/>
    <w:rsid w:val="00D92950"/>
    <w:rPr>
      <w:vertAlign w:val="superscript"/>
    </w:rPr>
  </w:style>
  <w:style w:type="paragraph" w:customStyle="1" w:styleId="Default">
    <w:name w:val="Default"/>
    <w:rsid w:val="00D92950"/>
    <w:pPr>
      <w:autoSpaceDE w:val="0"/>
      <w:autoSpaceDN w:val="0"/>
      <w:adjustRightInd w:val="0"/>
      <w:spacing w:after="0" w:line="240" w:lineRule="auto"/>
    </w:pPr>
    <w:rPr>
      <w:rFonts w:ascii="Times New Roman" w:eastAsiaTheme="minorHAnsi"/>
      <w:color w:val="000000"/>
      <w:sz w:val="24"/>
      <w:szCs w:val="24"/>
    </w:rPr>
  </w:style>
  <w:style w:type="character" w:styleId="Mention">
    <w:name w:val="Mention"/>
    <w:basedOn w:val="DefaultParagraphFont"/>
    <w:uiPriority w:val="99"/>
    <w:semiHidden/>
    <w:unhideWhenUsed/>
    <w:rsid w:val="00C83FB6"/>
    <w:rPr>
      <w:color w:val="2B579A"/>
      <w:shd w:val="clear" w:color="auto" w:fill="E6E6E6"/>
    </w:rPr>
  </w:style>
  <w:style w:type="character" w:customStyle="1" w:styleId="Heading1Char">
    <w:name w:val="Heading 1 Char"/>
    <w:basedOn w:val="DefaultParagraphFont"/>
    <w:link w:val="Heading1"/>
    <w:uiPriority w:val="9"/>
    <w:rsid w:val="00A43BF1"/>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F5C0A"/>
    <w:rPr>
      <w:sz w:val="16"/>
      <w:szCs w:val="16"/>
    </w:rPr>
  </w:style>
  <w:style w:type="paragraph" w:styleId="CommentText">
    <w:name w:val="annotation text"/>
    <w:basedOn w:val="Normal"/>
    <w:link w:val="CommentTextChar"/>
    <w:uiPriority w:val="99"/>
    <w:semiHidden/>
    <w:unhideWhenUsed/>
    <w:rsid w:val="00EF5C0A"/>
    <w:pPr>
      <w:spacing w:line="240" w:lineRule="auto"/>
    </w:pPr>
    <w:rPr>
      <w:sz w:val="20"/>
      <w:szCs w:val="20"/>
    </w:rPr>
  </w:style>
  <w:style w:type="character" w:customStyle="1" w:styleId="CommentTextChar">
    <w:name w:val="Comment Text Char"/>
    <w:basedOn w:val="DefaultParagraphFont"/>
    <w:link w:val="CommentText"/>
    <w:uiPriority w:val="99"/>
    <w:semiHidden/>
    <w:rsid w:val="00EF5C0A"/>
    <w:rPr>
      <w:sz w:val="20"/>
      <w:szCs w:val="20"/>
    </w:rPr>
  </w:style>
  <w:style w:type="paragraph" w:styleId="CommentSubject">
    <w:name w:val="annotation subject"/>
    <w:basedOn w:val="CommentText"/>
    <w:next w:val="CommentText"/>
    <w:link w:val="CommentSubjectChar"/>
    <w:uiPriority w:val="99"/>
    <w:semiHidden/>
    <w:unhideWhenUsed/>
    <w:rsid w:val="00EF5C0A"/>
    <w:rPr>
      <w:b/>
      <w:bCs/>
    </w:rPr>
  </w:style>
  <w:style w:type="character" w:customStyle="1" w:styleId="CommentSubjectChar">
    <w:name w:val="Comment Subject Char"/>
    <w:basedOn w:val="CommentTextChar"/>
    <w:link w:val="CommentSubject"/>
    <w:uiPriority w:val="99"/>
    <w:semiHidden/>
    <w:rsid w:val="00EF5C0A"/>
    <w:rPr>
      <w:b/>
      <w:bCs/>
      <w:sz w:val="20"/>
      <w:szCs w:val="20"/>
    </w:rPr>
  </w:style>
  <w:style w:type="paragraph" w:styleId="BalloonText">
    <w:name w:val="Balloon Text"/>
    <w:basedOn w:val="Normal"/>
    <w:link w:val="BalloonTextChar"/>
    <w:uiPriority w:val="99"/>
    <w:semiHidden/>
    <w:unhideWhenUsed/>
    <w:rsid w:val="00EF5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C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4FCB47D0D9974FBE6F3AD525C72ACA" ma:contentTypeVersion="2" ma:contentTypeDescription="Create a new document." ma:contentTypeScope="" ma:versionID="fb841bb48c64349c336d65cceb267f6d">
  <xsd:schema xmlns:xsd="http://www.w3.org/2001/XMLSchema" xmlns:xs="http://www.w3.org/2001/XMLSchema" xmlns:p="http://schemas.microsoft.com/office/2006/metadata/properties" xmlns:ns1="http://schemas.microsoft.com/sharepoint/v3" targetNamespace="http://schemas.microsoft.com/office/2006/metadata/properties" ma:root="true" ma:fieldsID="15d04fd609e8206f4ba828d3b0356f4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C0248C-3E13-447E-B79C-A1FC7FCCEA93}"/>
</file>

<file path=customXml/itemProps2.xml><?xml version="1.0" encoding="utf-8"?>
<ds:datastoreItem xmlns:ds="http://schemas.openxmlformats.org/officeDocument/2006/customXml" ds:itemID="{03F91A11-059E-41F4-9058-548F2E3979E0}"/>
</file>

<file path=customXml/itemProps3.xml><?xml version="1.0" encoding="utf-8"?>
<ds:datastoreItem xmlns:ds="http://schemas.openxmlformats.org/officeDocument/2006/customXml" ds:itemID="{DBFF0D3D-FA42-4D09-9B90-7EFF52010CE0}"/>
</file>

<file path=customXml/itemProps4.xml><?xml version="1.0" encoding="utf-8"?>
<ds:datastoreItem xmlns:ds="http://schemas.openxmlformats.org/officeDocument/2006/customXml" ds:itemID="{D7C9EFA0-3A11-40B4-ADBF-B7DEF44722B8}"/>
</file>

<file path=docProps/app.xml><?xml version="1.0" encoding="utf-8"?>
<Properties xmlns="http://schemas.openxmlformats.org/officeDocument/2006/extended-properties" xmlns:vt="http://schemas.openxmlformats.org/officeDocument/2006/docPropsVTypes">
  <Template>Normal</Template>
  <TotalTime>3</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Pille-Schneider</dc:creator>
  <cp:keywords/>
  <dc:description/>
  <cp:lastModifiedBy>Louis Pille-Schneider</cp:lastModifiedBy>
  <cp:revision>4</cp:revision>
  <dcterms:created xsi:type="dcterms:W3CDTF">2019-04-05T10:29:00Z</dcterms:created>
  <dcterms:modified xsi:type="dcterms:W3CDTF">2019-04-05T11:38:00Z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0x0101000A4FCB47D0D9974FBE6F3AD525C72ACA</vt:lpwstr>
  </property>
</Properties>
</file>